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8DC2" w14:textId="2E01D005" w:rsidR="00BD0C5D" w:rsidRDefault="00CA6392" w:rsidP="00BD0C5D">
      <w:pPr>
        <w:spacing w:line="360" w:lineRule="auto"/>
        <w:rPr>
          <w:rFonts w:ascii="Arial" w:hAnsi="Arial" w:cs="Arial"/>
          <w:b/>
          <w:bCs/>
          <w:sz w:val="28"/>
          <w:szCs w:val="28"/>
        </w:rPr>
      </w:pPr>
      <w:r w:rsidRPr="00DD78FA">
        <w:rPr>
          <w:rFonts w:ascii="Arial" w:hAnsi="Arial" w:cs="Arial"/>
          <w:b/>
          <w:bCs/>
          <w:noProof/>
          <w:sz w:val="28"/>
          <w:szCs w:val="28"/>
        </w:rPr>
        <mc:AlternateContent>
          <mc:Choice Requires="wps">
            <w:drawing>
              <wp:anchor distT="45720" distB="45720" distL="114300" distR="114300" simplePos="0" relativeHeight="251658240" behindDoc="0" locked="0" layoutInCell="1" allowOverlap="1" wp14:anchorId="1AD06450" wp14:editId="4BDA186D">
                <wp:simplePos x="0" y="0"/>
                <wp:positionH relativeFrom="margin">
                  <wp:align>right</wp:align>
                </wp:positionH>
                <wp:positionV relativeFrom="paragraph">
                  <wp:posOffset>183515</wp:posOffset>
                </wp:positionV>
                <wp:extent cx="5867400" cy="4667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67400" cy="4667250"/>
                        </a:xfrm>
                        <a:prstGeom prst="rect">
                          <a:avLst/>
                        </a:prstGeom>
                        <a:solidFill>
                          <a:srgbClr val="FFFFFF"/>
                        </a:solidFill>
                        <a:ln w="9525">
                          <a:noFill/>
                          <a:miter/>
                        </a:ln>
                      </wps:spPr>
                      <wps:txbx>
                        <w:txbxContent>
                          <w:p w14:paraId="357C50E1" w14:textId="77777777" w:rsidR="00D50F0B" w:rsidRDefault="00C90380" w:rsidP="002929BC">
                            <w:pPr>
                              <w:spacing w:line="360" w:lineRule="auto"/>
                              <w:rPr>
                                <w:rFonts w:ascii="Arial" w:hAnsi="Arial" w:cs="Arial"/>
                                <w:b/>
                                <w:bCs/>
                                <w:kern w:val="0"/>
                                <w:sz w:val="28"/>
                                <w:szCs w:val="28"/>
                                <w:lang w:val="en-US"/>
                                <w14:ligatures w14:val="none"/>
                              </w:rPr>
                            </w:pP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Job Description</w:t>
                            </w:r>
                          </w:p>
                          <w:p w14:paraId="7D3790A4" w14:textId="77777777"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w:t>
                            </w:r>
                          </w:p>
                          <w:p w14:paraId="57B4D9AA" w14:textId="4BFE0DD3"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Role Title: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7138A5" w:rsidRPr="007138A5">
                              <w:rPr>
                                <w:rFonts w:ascii="Arial" w:hAnsi="Arial" w:cs="Arial"/>
                                <w:b/>
                                <w:bCs/>
                                <w:sz w:val="28"/>
                                <w:szCs w:val="28"/>
                                <w:lang w:val="en-US"/>
                              </w:rPr>
                              <w:t>Plumber (Mechanical team)</w:t>
                            </w:r>
                          </w:p>
                          <w:p w14:paraId="500F32C9" w14:textId="27A44620"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Dept:</w:t>
                            </w:r>
                            <w:r>
                              <w:rPr>
                                <w:rFonts w:ascii="Arial" w:hAnsi="Arial" w:cs="Arial"/>
                                <w:b/>
                                <w:bCs/>
                                <w:sz w:val="28"/>
                                <w:szCs w:val="28"/>
                                <w:lang w:val="en-US"/>
                              </w:rPr>
                              <w:tab/>
                            </w:r>
                            <w:r>
                              <w:rPr>
                                <w:rFonts w:ascii="Arial" w:hAnsi="Arial" w:cs="Arial"/>
                                <w:b/>
                                <w:bCs/>
                                <w:sz w:val="28"/>
                                <w:szCs w:val="28"/>
                                <w:lang w:val="en-US"/>
                              </w:rPr>
                              <w:tab/>
                            </w:r>
                            <w:r w:rsidR="007138A5">
                              <w:rPr>
                                <w:rFonts w:ascii="Arial" w:hAnsi="Arial" w:cs="Arial"/>
                                <w:b/>
                                <w:bCs/>
                                <w:sz w:val="28"/>
                                <w:szCs w:val="28"/>
                                <w:lang w:val="en-US"/>
                              </w:rPr>
                              <w:tab/>
                            </w:r>
                            <w:r w:rsidR="007138A5">
                              <w:rPr>
                                <w:rFonts w:ascii="Arial" w:hAnsi="Arial" w:cs="Arial"/>
                                <w:b/>
                                <w:bCs/>
                                <w:sz w:val="28"/>
                                <w:szCs w:val="28"/>
                                <w:lang w:val="en-US"/>
                              </w:rPr>
                              <w:tab/>
                            </w:r>
                            <w:r w:rsidR="007138A5" w:rsidRPr="007138A5">
                              <w:rPr>
                                <w:rFonts w:ascii="Arial" w:hAnsi="Arial" w:cs="Arial"/>
                                <w:b/>
                                <w:bCs/>
                                <w:sz w:val="28"/>
                                <w:szCs w:val="28"/>
                                <w:lang w:val="en-US"/>
                              </w:rPr>
                              <w:t>Estates and Facilities</w:t>
                            </w:r>
                          </w:p>
                          <w:p w14:paraId="721C35AA" w14:textId="1D7FB0D7"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Reference:</w:t>
                            </w:r>
                            <w:r>
                              <w:rPr>
                                <w:rFonts w:ascii="Arial" w:hAnsi="Arial" w:cs="Arial"/>
                                <w:b/>
                                <w:bCs/>
                                <w:sz w:val="28"/>
                                <w:szCs w:val="28"/>
                                <w:lang w:val="en-US"/>
                              </w:rPr>
                              <w:tab/>
                            </w:r>
                            <w:r>
                              <w:rPr>
                                <w:rFonts w:ascii="Arial" w:hAnsi="Arial" w:cs="Arial"/>
                                <w:b/>
                                <w:bCs/>
                                <w:sz w:val="28"/>
                                <w:szCs w:val="28"/>
                                <w:lang w:val="en-US"/>
                              </w:rPr>
                              <w:tab/>
                            </w:r>
                            <w:r w:rsidR="007138A5" w:rsidRPr="007138A5">
                              <w:rPr>
                                <w:rFonts w:ascii="Arial" w:hAnsi="Arial" w:cs="Arial"/>
                                <w:b/>
                                <w:bCs/>
                                <w:sz w:val="28"/>
                                <w:szCs w:val="28"/>
                                <w:lang w:val="en-US"/>
                              </w:rPr>
                              <w:t>MPF4398</w:t>
                            </w:r>
                            <w:r>
                              <w:rPr>
                                <w:rFonts w:ascii="Arial" w:hAnsi="Arial" w:cs="Arial"/>
                                <w:b/>
                                <w:bCs/>
                                <w:sz w:val="28"/>
                                <w:szCs w:val="28"/>
                                <w:lang w:val="en-US"/>
                              </w:rPr>
                              <w:tab/>
                            </w:r>
                            <w:r>
                              <w:rPr>
                                <w:rFonts w:ascii="Arial" w:hAnsi="Arial" w:cs="Arial"/>
                                <w:b/>
                                <w:bCs/>
                                <w:sz w:val="28"/>
                                <w:szCs w:val="28"/>
                                <w:lang w:val="en-US"/>
                              </w:rPr>
                              <w:tab/>
                            </w:r>
                          </w:p>
                          <w:p w14:paraId="3F43A322" w14:textId="3B473E3C"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Grade:</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7138A5">
                              <w:rPr>
                                <w:rFonts w:ascii="Arial" w:hAnsi="Arial" w:cs="Arial"/>
                                <w:b/>
                                <w:bCs/>
                                <w:sz w:val="28"/>
                                <w:szCs w:val="28"/>
                                <w:lang w:val="en-US"/>
                              </w:rPr>
                              <w:t>6</w:t>
                            </w:r>
                          </w:p>
                          <w:p w14:paraId="20D62A3E" w14:textId="46DA40E9"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Full or Part time: </w:t>
                            </w:r>
                            <w:r>
                              <w:rPr>
                                <w:rFonts w:ascii="Arial" w:hAnsi="Arial" w:cs="Arial"/>
                                <w:b/>
                                <w:bCs/>
                                <w:color w:val="000000"/>
                                <w:sz w:val="28"/>
                                <w:szCs w:val="28"/>
                                <w:lang w:val="en-US"/>
                              </w:rPr>
                              <w:t xml:space="preserve">   </w:t>
                            </w:r>
                            <w:r>
                              <w:rPr>
                                <w:rFonts w:ascii="Arial" w:hAnsi="Arial" w:cs="Arial"/>
                                <w:b/>
                                <w:bCs/>
                                <w:sz w:val="28"/>
                                <w:szCs w:val="28"/>
                                <w:lang w:val="en-US"/>
                              </w:rPr>
                              <w:tab/>
                              <w:t xml:space="preserve">Full time </w:t>
                            </w:r>
                          </w:p>
                          <w:p w14:paraId="531F4CA9" w14:textId="77777777"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Hours: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 xml:space="preserve">1.0 FTE / 36.25 </w:t>
                            </w:r>
                          </w:p>
                          <w:p w14:paraId="72CCDBD0" w14:textId="0A115F9E"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Reports to:</w:t>
                            </w:r>
                            <w:r>
                              <w:rPr>
                                <w:rFonts w:ascii="Arial" w:hAnsi="Arial" w:cs="Arial"/>
                                <w:b/>
                                <w:bCs/>
                                <w:sz w:val="28"/>
                                <w:szCs w:val="28"/>
                                <w:lang w:val="en-US"/>
                              </w:rPr>
                              <w:tab/>
                            </w:r>
                            <w:r>
                              <w:rPr>
                                <w:rFonts w:ascii="Arial" w:hAnsi="Arial" w:cs="Arial"/>
                                <w:b/>
                                <w:bCs/>
                                <w:sz w:val="28"/>
                                <w:szCs w:val="28"/>
                                <w:lang w:val="en-US"/>
                              </w:rPr>
                              <w:tab/>
                            </w:r>
                            <w:r w:rsidR="007138A5" w:rsidRPr="007138A5">
                              <w:rPr>
                                <w:rFonts w:ascii="Arial" w:hAnsi="Arial" w:cs="Arial"/>
                                <w:b/>
                                <w:bCs/>
                                <w:sz w:val="28"/>
                                <w:szCs w:val="28"/>
                                <w:lang w:val="en-US"/>
                              </w:rPr>
                              <w:t>Building Services Manager (Mechanical)</w:t>
                            </w:r>
                          </w:p>
                          <w:p w14:paraId="3819B466" w14:textId="77777777" w:rsidR="00D50F0B" w:rsidRDefault="00C90380" w:rsidP="002929BC">
                            <w:pPr>
                              <w:spacing w:line="276" w:lineRule="auto"/>
                              <w:rPr>
                                <w:rFonts w:ascii="Aptos" w:hAnsi="Aptos" w:cs="Times New Roman"/>
                                <w:lang w:val="en-US"/>
                              </w:rPr>
                            </w:pPr>
                            <w:r>
                              <w:rPr>
                                <w:rFonts w:ascii="Aptos" w:hAnsi="Aptos"/>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AD06450" id="Text Box 2" o:spid="_x0000_s1026" style="position:absolute;margin-left:410.8pt;margin-top:14.45pt;width:462pt;height:36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" stroked="f">
                <v:textbox>
                  <w:txbxContent>
                    <w:p w14:paraId="357C50E1" w14:textId="77777777" w:rsidR="00D50F0B" w:rsidRDefault="00C90380" w:rsidP="002929BC">
                      <w:pPr>
                        <w:spacing w:line="360" w:lineRule="auto"/>
                        <w:rPr>
                          <w:rFonts w:ascii="Arial" w:hAnsi="Arial" w:cs="Arial"/>
                          <w:b/>
                          <w:bCs/>
                          <w:kern w:val="0"/>
                          <w:sz w:val="28"/>
                          <w:szCs w:val="28"/>
                          <w:lang w:val="en-US"/>
                          <w14:ligatures w14:val="none"/>
                        </w:rPr>
                      </w:pP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Job Description</w:t>
                      </w:r>
                    </w:p>
                    <w:p w14:paraId="7D3790A4" w14:textId="77777777"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w:t>
                      </w:r>
                    </w:p>
                    <w:p w14:paraId="57B4D9AA" w14:textId="4BFE0DD3"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Role Title: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7138A5" w:rsidRPr="007138A5">
                        <w:rPr>
                          <w:rFonts w:ascii="Arial" w:hAnsi="Arial" w:cs="Arial"/>
                          <w:b/>
                          <w:bCs/>
                          <w:sz w:val="28"/>
                          <w:szCs w:val="28"/>
                          <w:lang w:val="en-US"/>
                        </w:rPr>
                        <w:t>Plumber (Mechanical team)</w:t>
                      </w:r>
                    </w:p>
                    <w:p w14:paraId="500F32C9" w14:textId="27A44620"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Dept:</w:t>
                      </w:r>
                      <w:r>
                        <w:rPr>
                          <w:rFonts w:ascii="Arial" w:hAnsi="Arial" w:cs="Arial"/>
                          <w:b/>
                          <w:bCs/>
                          <w:sz w:val="28"/>
                          <w:szCs w:val="28"/>
                          <w:lang w:val="en-US"/>
                        </w:rPr>
                        <w:tab/>
                      </w:r>
                      <w:r>
                        <w:rPr>
                          <w:rFonts w:ascii="Arial" w:hAnsi="Arial" w:cs="Arial"/>
                          <w:b/>
                          <w:bCs/>
                          <w:sz w:val="28"/>
                          <w:szCs w:val="28"/>
                          <w:lang w:val="en-US"/>
                        </w:rPr>
                        <w:tab/>
                      </w:r>
                      <w:r w:rsidR="007138A5">
                        <w:rPr>
                          <w:rFonts w:ascii="Arial" w:hAnsi="Arial" w:cs="Arial"/>
                          <w:b/>
                          <w:bCs/>
                          <w:sz w:val="28"/>
                          <w:szCs w:val="28"/>
                          <w:lang w:val="en-US"/>
                        </w:rPr>
                        <w:tab/>
                      </w:r>
                      <w:r w:rsidR="007138A5">
                        <w:rPr>
                          <w:rFonts w:ascii="Arial" w:hAnsi="Arial" w:cs="Arial"/>
                          <w:b/>
                          <w:bCs/>
                          <w:sz w:val="28"/>
                          <w:szCs w:val="28"/>
                          <w:lang w:val="en-US"/>
                        </w:rPr>
                        <w:tab/>
                      </w:r>
                      <w:r w:rsidR="007138A5" w:rsidRPr="007138A5">
                        <w:rPr>
                          <w:rFonts w:ascii="Arial" w:hAnsi="Arial" w:cs="Arial"/>
                          <w:b/>
                          <w:bCs/>
                          <w:sz w:val="28"/>
                          <w:szCs w:val="28"/>
                          <w:lang w:val="en-US"/>
                        </w:rPr>
                        <w:t>Estates and Facilities</w:t>
                      </w:r>
                    </w:p>
                    <w:p w14:paraId="721C35AA" w14:textId="1D7FB0D7"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Reference:</w:t>
                      </w:r>
                      <w:r>
                        <w:rPr>
                          <w:rFonts w:ascii="Arial" w:hAnsi="Arial" w:cs="Arial"/>
                          <w:b/>
                          <w:bCs/>
                          <w:sz w:val="28"/>
                          <w:szCs w:val="28"/>
                          <w:lang w:val="en-US"/>
                        </w:rPr>
                        <w:tab/>
                      </w:r>
                      <w:r>
                        <w:rPr>
                          <w:rFonts w:ascii="Arial" w:hAnsi="Arial" w:cs="Arial"/>
                          <w:b/>
                          <w:bCs/>
                          <w:sz w:val="28"/>
                          <w:szCs w:val="28"/>
                          <w:lang w:val="en-US"/>
                        </w:rPr>
                        <w:tab/>
                      </w:r>
                      <w:r w:rsidR="007138A5" w:rsidRPr="007138A5">
                        <w:rPr>
                          <w:rFonts w:ascii="Arial" w:hAnsi="Arial" w:cs="Arial"/>
                          <w:b/>
                          <w:bCs/>
                          <w:sz w:val="28"/>
                          <w:szCs w:val="28"/>
                          <w:lang w:val="en-US"/>
                        </w:rPr>
                        <w:t>MPF4398</w:t>
                      </w:r>
                      <w:r>
                        <w:rPr>
                          <w:rFonts w:ascii="Arial" w:hAnsi="Arial" w:cs="Arial"/>
                          <w:b/>
                          <w:bCs/>
                          <w:sz w:val="28"/>
                          <w:szCs w:val="28"/>
                          <w:lang w:val="en-US"/>
                        </w:rPr>
                        <w:tab/>
                      </w:r>
                      <w:r>
                        <w:rPr>
                          <w:rFonts w:ascii="Arial" w:hAnsi="Arial" w:cs="Arial"/>
                          <w:b/>
                          <w:bCs/>
                          <w:sz w:val="28"/>
                          <w:szCs w:val="28"/>
                          <w:lang w:val="en-US"/>
                        </w:rPr>
                        <w:tab/>
                      </w:r>
                    </w:p>
                    <w:p w14:paraId="3F43A322" w14:textId="3B473E3C"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Grade:</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7138A5">
                        <w:rPr>
                          <w:rFonts w:ascii="Arial" w:hAnsi="Arial" w:cs="Arial"/>
                          <w:b/>
                          <w:bCs/>
                          <w:sz w:val="28"/>
                          <w:szCs w:val="28"/>
                          <w:lang w:val="en-US"/>
                        </w:rPr>
                        <w:t>6</w:t>
                      </w:r>
                    </w:p>
                    <w:p w14:paraId="20D62A3E" w14:textId="46DA40E9"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Full or Part time: </w:t>
                      </w:r>
                      <w:r>
                        <w:rPr>
                          <w:rFonts w:ascii="Arial" w:hAnsi="Arial" w:cs="Arial"/>
                          <w:b/>
                          <w:bCs/>
                          <w:color w:val="000000"/>
                          <w:sz w:val="28"/>
                          <w:szCs w:val="28"/>
                          <w:lang w:val="en-US"/>
                        </w:rPr>
                        <w:t xml:space="preserve">   </w:t>
                      </w:r>
                      <w:r>
                        <w:rPr>
                          <w:rFonts w:ascii="Arial" w:hAnsi="Arial" w:cs="Arial"/>
                          <w:b/>
                          <w:bCs/>
                          <w:sz w:val="28"/>
                          <w:szCs w:val="28"/>
                          <w:lang w:val="en-US"/>
                        </w:rPr>
                        <w:tab/>
                        <w:t xml:space="preserve">Full time </w:t>
                      </w:r>
                    </w:p>
                    <w:p w14:paraId="531F4CA9" w14:textId="77777777"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Hours: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 xml:space="preserve">1.0 FTE / 36.25 </w:t>
                      </w:r>
                    </w:p>
                    <w:p w14:paraId="72CCDBD0" w14:textId="0A115F9E"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Reports to:</w:t>
                      </w:r>
                      <w:r>
                        <w:rPr>
                          <w:rFonts w:ascii="Arial" w:hAnsi="Arial" w:cs="Arial"/>
                          <w:b/>
                          <w:bCs/>
                          <w:sz w:val="28"/>
                          <w:szCs w:val="28"/>
                          <w:lang w:val="en-US"/>
                        </w:rPr>
                        <w:tab/>
                      </w:r>
                      <w:r>
                        <w:rPr>
                          <w:rFonts w:ascii="Arial" w:hAnsi="Arial" w:cs="Arial"/>
                          <w:b/>
                          <w:bCs/>
                          <w:sz w:val="28"/>
                          <w:szCs w:val="28"/>
                          <w:lang w:val="en-US"/>
                        </w:rPr>
                        <w:tab/>
                      </w:r>
                      <w:r w:rsidR="007138A5" w:rsidRPr="007138A5">
                        <w:rPr>
                          <w:rFonts w:ascii="Arial" w:hAnsi="Arial" w:cs="Arial"/>
                          <w:b/>
                          <w:bCs/>
                          <w:sz w:val="28"/>
                          <w:szCs w:val="28"/>
                          <w:lang w:val="en-US"/>
                        </w:rPr>
                        <w:t>Building Services Manager (Mechanical)</w:t>
                      </w:r>
                    </w:p>
                    <w:p w14:paraId="3819B466" w14:textId="77777777" w:rsidR="00D50F0B" w:rsidRDefault="00C90380" w:rsidP="002929BC">
                      <w:pPr>
                        <w:spacing w:line="276" w:lineRule="auto"/>
                        <w:rPr>
                          <w:rFonts w:ascii="Aptos" w:hAnsi="Aptos" w:cs="Times New Roman"/>
                          <w:lang w:val="en-US"/>
                        </w:rPr>
                      </w:pPr>
                      <w:r>
                        <w:rPr>
                          <w:rFonts w:ascii="Aptos" w:hAnsi="Aptos"/>
                          <w:lang w:val="en-US"/>
                        </w:rPr>
                        <w:t> </w:t>
                      </w:r>
                    </w:p>
                  </w:txbxContent>
                </v:textbox>
                <w10:wrap type="square" anchorx="margin"/>
              </v:rect>
            </w:pict>
          </mc:Fallback>
        </mc:AlternateContent>
      </w:r>
    </w:p>
    <w:p w14:paraId="06CEA2DB" w14:textId="5C02F77A" w:rsidR="1CCF97B2" w:rsidRDefault="1CCF97B2" w:rsidP="1CCF97B2">
      <w:pPr>
        <w:spacing w:line="360" w:lineRule="auto"/>
        <w:rPr>
          <w:rFonts w:ascii="Arial" w:hAnsi="Arial" w:cs="Arial"/>
          <w:b/>
          <w:bCs/>
          <w:sz w:val="28"/>
          <w:szCs w:val="28"/>
        </w:rPr>
      </w:pPr>
    </w:p>
    <w:p w14:paraId="55DFE7EC" w14:textId="77777777" w:rsidR="007138A5" w:rsidRDefault="007138A5" w:rsidP="6C2DC1BC">
      <w:pPr>
        <w:spacing w:line="276" w:lineRule="auto"/>
        <w:rPr>
          <w:rFonts w:ascii="Arial" w:hAnsi="Arial" w:cs="Arial"/>
          <w:b/>
          <w:bCs/>
          <w:sz w:val="28"/>
          <w:szCs w:val="28"/>
        </w:rPr>
      </w:pPr>
    </w:p>
    <w:p w14:paraId="3B4A037C" w14:textId="77777777" w:rsidR="007138A5" w:rsidRDefault="007138A5" w:rsidP="6C2DC1BC">
      <w:pPr>
        <w:spacing w:line="276" w:lineRule="auto"/>
        <w:rPr>
          <w:rFonts w:ascii="Arial" w:hAnsi="Arial" w:cs="Arial"/>
          <w:b/>
          <w:bCs/>
          <w:sz w:val="28"/>
          <w:szCs w:val="28"/>
        </w:rPr>
      </w:pPr>
    </w:p>
    <w:p w14:paraId="0B220B18" w14:textId="77777777" w:rsidR="007138A5" w:rsidRDefault="007138A5" w:rsidP="6C2DC1BC">
      <w:pPr>
        <w:spacing w:line="276" w:lineRule="auto"/>
        <w:rPr>
          <w:rFonts w:ascii="Arial" w:hAnsi="Arial" w:cs="Arial"/>
          <w:b/>
          <w:bCs/>
          <w:sz w:val="28"/>
          <w:szCs w:val="28"/>
        </w:rPr>
      </w:pPr>
    </w:p>
    <w:p w14:paraId="6F4718A9" w14:textId="77777777" w:rsidR="007138A5" w:rsidRDefault="007138A5" w:rsidP="6C2DC1BC">
      <w:pPr>
        <w:spacing w:line="276" w:lineRule="auto"/>
        <w:rPr>
          <w:rFonts w:ascii="Arial" w:hAnsi="Arial" w:cs="Arial"/>
          <w:b/>
          <w:bCs/>
          <w:sz w:val="28"/>
          <w:szCs w:val="28"/>
        </w:rPr>
      </w:pPr>
    </w:p>
    <w:p w14:paraId="6CCBF43D" w14:textId="77777777" w:rsidR="007138A5" w:rsidRDefault="007138A5" w:rsidP="6C2DC1BC">
      <w:pPr>
        <w:spacing w:line="276" w:lineRule="auto"/>
        <w:rPr>
          <w:rFonts w:ascii="Arial" w:hAnsi="Arial" w:cs="Arial"/>
          <w:b/>
          <w:bCs/>
          <w:sz w:val="28"/>
          <w:szCs w:val="28"/>
        </w:rPr>
      </w:pPr>
    </w:p>
    <w:p w14:paraId="4590D74B" w14:textId="77777777" w:rsidR="007138A5" w:rsidRDefault="007138A5" w:rsidP="6C2DC1BC">
      <w:pPr>
        <w:spacing w:line="276" w:lineRule="auto"/>
        <w:rPr>
          <w:rFonts w:ascii="Arial" w:hAnsi="Arial" w:cs="Arial"/>
          <w:b/>
          <w:bCs/>
          <w:sz w:val="28"/>
          <w:szCs w:val="28"/>
        </w:rPr>
      </w:pPr>
    </w:p>
    <w:p w14:paraId="7F7447B8" w14:textId="77777777" w:rsidR="007138A5" w:rsidRDefault="007138A5" w:rsidP="6C2DC1BC">
      <w:pPr>
        <w:spacing w:line="276" w:lineRule="auto"/>
        <w:rPr>
          <w:rFonts w:ascii="Arial" w:hAnsi="Arial" w:cs="Arial"/>
          <w:b/>
          <w:bCs/>
          <w:sz w:val="28"/>
          <w:szCs w:val="28"/>
        </w:rPr>
      </w:pPr>
    </w:p>
    <w:p w14:paraId="5F32C81D" w14:textId="77777777" w:rsidR="007138A5" w:rsidRDefault="007138A5" w:rsidP="6C2DC1BC">
      <w:pPr>
        <w:spacing w:line="276" w:lineRule="auto"/>
        <w:rPr>
          <w:rFonts w:ascii="Arial" w:hAnsi="Arial" w:cs="Arial"/>
          <w:b/>
          <w:bCs/>
          <w:sz w:val="28"/>
          <w:szCs w:val="28"/>
        </w:rPr>
      </w:pPr>
    </w:p>
    <w:p w14:paraId="435A5871" w14:textId="2AF04925" w:rsidR="00C2113F" w:rsidRDefault="00C2113F" w:rsidP="6C2DC1BC">
      <w:pPr>
        <w:spacing w:line="276" w:lineRule="auto"/>
        <w:rPr>
          <w:rFonts w:ascii="Arial" w:hAnsi="Arial" w:cs="Arial"/>
          <w:b/>
          <w:bCs/>
          <w:sz w:val="28"/>
          <w:szCs w:val="28"/>
        </w:rPr>
      </w:pPr>
      <w:r w:rsidRPr="6C2DC1BC">
        <w:rPr>
          <w:rFonts w:ascii="Arial" w:hAnsi="Arial" w:cs="Arial"/>
          <w:b/>
          <w:bCs/>
          <w:sz w:val="28"/>
          <w:szCs w:val="28"/>
        </w:rPr>
        <w:lastRenderedPageBreak/>
        <w:t>Overview</w:t>
      </w:r>
    </w:p>
    <w:p w14:paraId="0E355F14" w14:textId="77777777" w:rsidR="007138A5" w:rsidRPr="007138A5" w:rsidRDefault="007138A5" w:rsidP="007138A5">
      <w:pPr>
        <w:spacing w:line="276" w:lineRule="auto"/>
        <w:rPr>
          <w:rFonts w:ascii="Arial" w:hAnsi="Arial" w:cs="Arial"/>
          <w:sz w:val="24"/>
          <w:szCs w:val="24"/>
        </w:rPr>
      </w:pPr>
      <w:r w:rsidRPr="007138A5">
        <w:rPr>
          <w:rFonts w:ascii="Arial" w:hAnsi="Arial" w:cs="Arial"/>
          <w:sz w:val="24"/>
          <w:szCs w:val="24"/>
        </w:rPr>
        <w:t>Estates and Facilities</w:t>
      </w:r>
    </w:p>
    <w:p w14:paraId="5176721A" w14:textId="3A33D8CD" w:rsidR="007138A5" w:rsidRPr="007138A5" w:rsidRDefault="007138A5" w:rsidP="6C2DC1BC">
      <w:pPr>
        <w:spacing w:line="276" w:lineRule="auto"/>
        <w:rPr>
          <w:rFonts w:ascii="Arial" w:hAnsi="Arial" w:cs="Arial"/>
          <w:sz w:val="24"/>
          <w:szCs w:val="24"/>
        </w:rPr>
      </w:pPr>
      <w:r w:rsidRPr="007138A5">
        <w:rPr>
          <w:rFonts w:ascii="Arial" w:hAnsi="Arial" w:cs="Arial"/>
          <w:sz w:val="24"/>
          <w:szCs w:val="24"/>
        </w:rPr>
        <w:t>Utilising the resources of more than three hundred directly employed staff, supported by numerous external contractors, the Estates &amp; Facilities Services Directorate is responsible for delivering a full estates and facilities management service to the University, including capital development, property maintenance, cleaning, security, caretaking and landscaping.</w:t>
      </w:r>
    </w:p>
    <w:p w14:paraId="002F8011" w14:textId="77777777" w:rsidR="00A728DB" w:rsidRPr="007138A5" w:rsidRDefault="00A728DB" w:rsidP="00A728DB">
      <w:pPr>
        <w:spacing w:line="276" w:lineRule="auto"/>
        <w:rPr>
          <w:rFonts w:ascii="Arial" w:hAnsi="Arial" w:cs="Arial"/>
          <w:sz w:val="24"/>
          <w:szCs w:val="24"/>
        </w:rPr>
      </w:pPr>
      <w:r w:rsidRPr="007138A5">
        <w:rPr>
          <w:rFonts w:ascii="Arial" w:hAnsi="Arial" w:cs="Arial"/>
          <w:sz w:val="24"/>
          <w:szCs w:val="24"/>
        </w:rPr>
        <w:t>The post holder will be responsible for carrying out day to day repairs and maintenance on plumbing water and heating systems across the University Estate along with carrying out minor installation works.  as and when required in line with best practice, statutory compliance and service level agreements. The post holder is required to have significant core experience working on plumbing and heating systems with good knowledge and understanding of HVAC systems.</w:t>
      </w:r>
    </w:p>
    <w:p w14:paraId="3950BAB5" w14:textId="77777777" w:rsidR="00A728DB" w:rsidRPr="007138A5" w:rsidRDefault="00A728DB" w:rsidP="00A728DB">
      <w:pPr>
        <w:spacing w:line="276" w:lineRule="auto"/>
        <w:rPr>
          <w:rFonts w:ascii="Arial" w:hAnsi="Arial" w:cs="Arial"/>
          <w:sz w:val="24"/>
          <w:szCs w:val="24"/>
        </w:rPr>
      </w:pPr>
      <w:r w:rsidRPr="007138A5">
        <w:rPr>
          <w:rFonts w:ascii="Arial" w:hAnsi="Arial" w:cs="Arial"/>
          <w:sz w:val="24"/>
          <w:szCs w:val="24"/>
        </w:rPr>
        <w:t xml:space="preserve">The post holder will be expected to work unassisted or within a team depending on the task being carried out, working closely with other trades such as, electricians, joiners, and semiskilled operatives. </w:t>
      </w:r>
    </w:p>
    <w:p w14:paraId="63E71939" w14:textId="462B1399" w:rsidR="007138A5" w:rsidRDefault="00A728DB" w:rsidP="6C2DC1BC">
      <w:pPr>
        <w:spacing w:line="276" w:lineRule="auto"/>
        <w:rPr>
          <w:rFonts w:ascii="Arial" w:hAnsi="Arial" w:cs="Arial"/>
          <w:sz w:val="24"/>
          <w:szCs w:val="24"/>
        </w:rPr>
      </w:pPr>
      <w:r w:rsidRPr="007138A5">
        <w:rPr>
          <w:rFonts w:ascii="Arial" w:hAnsi="Arial" w:cs="Arial"/>
          <w:sz w:val="24"/>
          <w:szCs w:val="24"/>
        </w:rPr>
        <w:t>The post holder must have a good knowledge and understanding of health and safety practices basic principles of electrical awareness and safe isolation procedures</w:t>
      </w:r>
    </w:p>
    <w:p w14:paraId="5814DBB1" w14:textId="77777777" w:rsidR="00A728DB" w:rsidRDefault="00A728DB" w:rsidP="6C2DC1BC">
      <w:pPr>
        <w:spacing w:line="276" w:lineRule="auto"/>
        <w:rPr>
          <w:rFonts w:ascii="Arial" w:hAnsi="Arial" w:cs="Arial"/>
          <w:sz w:val="24"/>
          <w:szCs w:val="24"/>
        </w:rPr>
      </w:pPr>
    </w:p>
    <w:p w14:paraId="45B06A17" w14:textId="4EABE901" w:rsidR="007138A5" w:rsidRPr="00A728DB" w:rsidRDefault="006F7CCF" w:rsidP="007138A5">
      <w:pPr>
        <w:spacing w:line="276" w:lineRule="auto"/>
        <w:rPr>
          <w:rFonts w:ascii="Arial" w:hAnsi="Arial" w:cs="Arial"/>
          <w:b/>
          <w:bCs/>
          <w:sz w:val="28"/>
          <w:szCs w:val="28"/>
        </w:rPr>
      </w:pPr>
      <w:r w:rsidRPr="6C2DC1BC">
        <w:rPr>
          <w:rFonts w:ascii="Arial" w:hAnsi="Arial" w:cs="Arial"/>
          <w:b/>
          <w:bCs/>
          <w:sz w:val="28"/>
          <w:szCs w:val="28"/>
        </w:rPr>
        <w:t>Principal Duties &amp; Responsibilities</w:t>
      </w:r>
    </w:p>
    <w:p w14:paraId="34E82965" w14:textId="49288A42" w:rsidR="00A728DB" w:rsidRPr="00A728DB" w:rsidRDefault="00A728DB" w:rsidP="00A728DB">
      <w:pPr>
        <w:pStyle w:val="ListParagraph"/>
        <w:numPr>
          <w:ilvl w:val="0"/>
          <w:numId w:val="2"/>
        </w:numPr>
        <w:spacing w:line="276" w:lineRule="auto"/>
        <w:rPr>
          <w:rFonts w:ascii="Arial" w:hAnsi="Arial" w:cs="Arial"/>
          <w:sz w:val="24"/>
          <w:szCs w:val="24"/>
        </w:rPr>
      </w:pPr>
      <w:r w:rsidRPr="00A728DB">
        <w:rPr>
          <w:rFonts w:ascii="Arial" w:hAnsi="Arial" w:cs="Arial"/>
          <w:sz w:val="24"/>
          <w:szCs w:val="24"/>
        </w:rPr>
        <w:t>Responding to reactive plumbing and heating faults and carrying out effective repairs and fault finding</w:t>
      </w:r>
      <w:r>
        <w:rPr>
          <w:rFonts w:ascii="Arial" w:hAnsi="Arial" w:cs="Arial"/>
          <w:sz w:val="24"/>
          <w:szCs w:val="24"/>
        </w:rPr>
        <w:t>.</w:t>
      </w:r>
    </w:p>
    <w:p w14:paraId="4988E61A" w14:textId="77777777" w:rsidR="00A728DB" w:rsidRPr="00A728DB" w:rsidRDefault="00A728DB" w:rsidP="00A728DB">
      <w:pPr>
        <w:pStyle w:val="ListParagraph"/>
        <w:spacing w:line="276" w:lineRule="auto"/>
        <w:ind w:left="360"/>
        <w:rPr>
          <w:rFonts w:ascii="Arial" w:hAnsi="Arial" w:cs="Arial"/>
          <w:sz w:val="24"/>
          <w:szCs w:val="24"/>
        </w:rPr>
      </w:pPr>
    </w:p>
    <w:p w14:paraId="23F04831" w14:textId="646671CC" w:rsidR="00A728DB" w:rsidRPr="00A728DB" w:rsidRDefault="00A728DB" w:rsidP="00A728DB">
      <w:pPr>
        <w:pStyle w:val="ListParagraph"/>
        <w:numPr>
          <w:ilvl w:val="0"/>
          <w:numId w:val="2"/>
        </w:numPr>
        <w:spacing w:line="276" w:lineRule="auto"/>
        <w:rPr>
          <w:rFonts w:ascii="Arial" w:hAnsi="Arial" w:cs="Arial"/>
          <w:sz w:val="24"/>
          <w:szCs w:val="24"/>
        </w:rPr>
      </w:pPr>
      <w:r w:rsidRPr="00A728DB">
        <w:rPr>
          <w:rFonts w:ascii="Arial" w:hAnsi="Arial" w:cs="Arial"/>
          <w:sz w:val="24"/>
          <w:szCs w:val="24"/>
        </w:rPr>
        <w:t>Completing minor installation works such as new water supplies, radiators and sanitaryware</w:t>
      </w:r>
      <w:r>
        <w:rPr>
          <w:rFonts w:ascii="Arial" w:hAnsi="Arial" w:cs="Arial"/>
          <w:sz w:val="24"/>
          <w:szCs w:val="24"/>
        </w:rPr>
        <w:t>.</w:t>
      </w:r>
    </w:p>
    <w:p w14:paraId="540E43FC" w14:textId="77777777" w:rsidR="00A728DB" w:rsidRPr="00A728DB" w:rsidRDefault="00A728DB" w:rsidP="00A728DB">
      <w:pPr>
        <w:pStyle w:val="ListParagraph"/>
        <w:spacing w:line="276" w:lineRule="auto"/>
        <w:ind w:left="360"/>
        <w:rPr>
          <w:rFonts w:ascii="Arial" w:hAnsi="Arial" w:cs="Arial"/>
          <w:sz w:val="24"/>
          <w:szCs w:val="24"/>
        </w:rPr>
      </w:pPr>
    </w:p>
    <w:p w14:paraId="4252FFA0" w14:textId="71309FD6" w:rsidR="00A728DB" w:rsidRDefault="00A728DB" w:rsidP="00A728DB">
      <w:pPr>
        <w:pStyle w:val="ListParagraph"/>
        <w:numPr>
          <w:ilvl w:val="0"/>
          <w:numId w:val="2"/>
        </w:numPr>
        <w:spacing w:line="276" w:lineRule="auto"/>
        <w:rPr>
          <w:rFonts w:ascii="Arial" w:hAnsi="Arial" w:cs="Arial"/>
          <w:sz w:val="24"/>
          <w:szCs w:val="24"/>
        </w:rPr>
      </w:pPr>
      <w:r w:rsidRPr="00A728DB">
        <w:rPr>
          <w:rFonts w:ascii="Arial" w:hAnsi="Arial" w:cs="Arial"/>
          <w:sz w:val="24"/>
          <w:szCs w:val="24"/>
        </w:rPr>
        <w:t>Carrying out PPM activities including water system maintenance, filter changes and plantroom inspections</w:t>
      </w:r>
      <w:r>
        <w:rPr>
          <w:rFonts w:ascii="Arial" w:hAnsi="Arial" w:cs="Arial"/>
          <w:sz w:val="24"/>
          <w:szCs w:val="24"/>
        </w:rPr>
        <w:t>.</w:t>
      </w:r>
    </w:p>
    <w:p w14:paraId="709ACF2F" w14:textId="77777777" w:rsidR="00A728DB" w:rsidRPr="00A728DB" w:rsidRDefault="00A728DB" w:rsidP="00A728DB">
      <w:pPr>
        <w:pStyle w:val="ListParagraph"/>
        <w:rPr>
          <w:rFonts w:ascii="Arial" w:hAnsi="Arial" w:cs="Arial"/>
          <w:sz w:val="24"/>
          <w:szCs w:val="24"/>
        </w:rPr>
      </w:pPr>
    </w:p>
    <w:p w14:paraId="0525783E" w14:textId="7170D56E" w:rsidR="00A728DB" w:rsidRPr="00A728DB" w:rsidRDefault="00A728DB" w:rsidP="00A728DB">
      <w:pPr>
        <w:pStyle w:val="ListParagraph"/>
        <w:numPr>
          <w:ilvl w:val="0"/>
          <w:numId w:val="2"/>
        </w:numPr>
        <w:spacing w:line="276" w:lineRule="auto"/>
        <w:rPr>
          <w:rFonts w:ascii="Arial" w:hAnsi="Arial" w:cs="Arial"/>
          <w:sz w:val="24"/>
          <w:szCs w:val="24"/>
        </w:rPr>
      </w:pPr>
      <w:r w:rsidRPr="00A728DB">
        <w:rPr>
          <w:rFonts w:ascii="Arial" w:hAnsi="Arial" w:cs="Arial"/>
          <w:sz w:val="24"/>
          <w:szCs w:val="24"/>
        </w:rPr>
        <w:t>Working independently or as part of a multi-trade team alongside electricians, joiners and semi-skilled operatives</w:t>
      </w:r>
      <w:r>
        <w:rPr>
          <w:rFonts w:ascii="Arial" w:hAnsi="Arial" w:cs="Arial"/>
          <w:sz w:val="24"/>
          <w:szCs w:val="24"/>
        </w:rPr>
        <w:t>.</w:t>
      </w:r>
    </w:p>
    <w:p w14:paraId="09829135" w14:textId="77777777" w:rsidR="00A728DB" w:rsidRPr="00A728DB" w:rsidRDefault="00A728DB" w:rsidP="00A728DB">
      <w:pPr>
        <w:pStyle w:val="ListParagraph"/>
        <w:spacing w:line="276" w:lineRule="auto"/>
        <w:ind w:left="360"/>
        <w:rPr>
          <w:rFonts w:ascii="Arial" w:hAnsi="Arial" w:cs="Arial"/>
          <w:sz w:val="24"/>
          <w:szCs w:val="24"/>
        </w:rPr>
      </w:pPr>
    </w:p>
    <w:p w14:paraId="710957F2" w14:textId="77777777" w:rsidR="00A728DB" w:rsidRPr="00A728DB" w:rsidRDefault="00A728DB" w:rsidP="00A728DB">
      <w:pPr>
        <w:pStyle w:val="ListParagraph"/>
        <w:numPr>
          <w:ilvl w:val="0"/>
          <w:numId w:val="2"/>
        </w:numPr>
        <w:spacing w:line="276" w:lineRule="auto"/>
        <w:rPr>
          <w:rFonts w:ascii="Arial" w:hAnsi="Arial" w:cs="Arial"/>
          <w:sz w:val="24"/>
          <w:szCs w:val="24"/>
        </w:rPr>
      </w:pPr>
      <w:r w:rsidRPr="00A728DB">
        <w:rPr>
          <w:rFonts w:ascii="Arial" w:hAnsi="Arial" w:cs="Arial"/>
          <w:sz w:val="24"/>
          <w:szCs w:val="24"/>
        </w:rPr>
        <w:t>Liaising professionally with building users, colleagues and external contractors as and when required</w:t>
      </w:r>
    </w:p>
    <w:p w14:paraId="0E7FD9E0" w14:textId="77777777" w:rsidR="00A728DB" w:rsidRPr="00A728DB" w:rsidRDefault="00A728DB" w:rsidP="00A728DB">
      <w:pPr>
        <w:pStyle w:val="ListParagraph"/>
        <w:spacing w:line="276" w:lineRule="auto"/>
        <w:ind w:left="360"/>
        <w:rPr>
          <w:rFonts w:ascii="Arial" w:hAnsi="Arial" w:cs="Arial"/>
          <w:sz w:val="24"/>
          <w:szCs w:val="24"/>
        </w:rPr>
      </w:pPr>
    </w:p>
    <w:p w14:paraId="59D61CB2" w14:textId="1BFB892F" w:rsidR="00A728DB" w:rsidRPr="00A728DB" w:rsidRDefault="00A728DB" w:rsidP="00A728DB">
      <w:pPr>
        <w:pStyle w:val="ListParagraph"/>
        <w:numPr>
          <w:ilvl w:val="0"/>
          <w:numId w:val="2"/>
        </w:numPr>
        <w:spacing w:line="276" w:lineRule="auto"/>
        <w:rPr>
          <w:rFonts w:ascii="Arial" w:hAnsi="Arial" w:cs="Arial"/>
          <w:sz w:val="24"/>
          <w:szCs w:val="24"/>
        </w:rPr>
      </w:pPr>
      <w:r w:rsidRPr="00A728DB">
        <w:rPr>
          <w:rFonts w:ascii="Arial" w:hAnsi="Arial" w:cs="Arial"/>
          <w:sz w:val="24"/>
          <w:szCs w:val="24"/>
        </w:rPr>
        <w:t>Ensuring all work is delivered safely, in line with university procedures and statutory requirements</w:t>
      </w:r>
    </w:p>
    <w:p w14:paraId="0617CCF5" w14:textId="77777777" w:rsidR="00A728DB" w:rsidRPr="00A728DB" w:rsidRDefault="00A728DB" w:rsidP="00A728DB">
      <w:pPr>
        <w:spacing w:line="276" w:lineRule="auto"/>
        <w:rPr>
          <w:rFonts w:ascii="Arial" w:hAnsi="Arial" w:cs="Arial"/>
          <w:sz w:val="24"/>
          <w:szCs w:val="24"/>
        </w:rPr>
      </w:pPr>
    </w:p>
    <w:p w14:paraId="5A1E82E2" w14:textId="77777777" w:rsidR="00A728DB" w:rsidRPr="00A728DB" w:rsidRDefault="00A728DB" w:rsidP="00A728DB">
      <w:pPr>
        <w:pStyle w:val="ListParagraph"/>
        <w:numPr>
          <w:ilvl w:val="0"/>
          <w:numId w:val="2"/>
        </w:numPr>
        <w:spacing w:line="276" w:lineRule="auto"/>
        <w:rPr>
          <w:rFonts w:ascii="Arial" w:hAnsi="Arial" w:cs="Arial"/>
          <w:sz w:val="24"/>
          <w:szCs w:val="24"/>
        </w:rPr>
      </w:pPr>
      <w:r w:rsidRPr="00A728DB">
        <w:rPr>
          <w:rFonts w:ascii="Arial" w:hAnsi="Arial" w:cs="Arial"/>
          <w:sz w:val="24"/>
          <w:szCs w:val="24"/>
        </w:rPr>
        <w:lastRenderedPageBreak/>
        <w:t>The ability to organise and prioritise own workload, where required, and to work with minimal supervision and also have the ability to work successfully as part of a team</w:t>
      </w:r>
    </w:p>
    <w:p w14:paraId="5F8FF490" w14:textId="77777777" w:rsidR="00A728DB" w:rsidRPr="00A728DB" w:rsidRDefault="00A728DB" w:rsidP="00A728DB">
      <w:pPr>
        <w:pStyle w:val="ListParagraph"/>
        <w:spacing w:line="276" w:lineRule="auto"/>
        <w:ind w:left="360"/>
        <w:rPr>
          <w:rFonts w:ascii="Arial" w:hAnsi="Arial" w:cs="Arial"/>
          <w:sz w:val="24"/>
          <w:szCs w:val="24"/>
        </w:rPr>
      </w:pPr>
    </w:p>
    <w:p w14:paraId="5CDEA155" w14:textId="77777777" w:rsidR="00A728DB" w:rsidRPr="00A728DB" w:rsidRDefault="00A728DB" w:rsidP="00A728DB">
      <w:pPr>
        <w:pStyle w:val="ListParagraph"/>
        <w:numPr>
          <w:ilvl w:val="0"/>
          <w:numId w:val="2"/>
        </w:numPr>
        <w:spacing w:line="276" w:lineRule="auto"/>
        <w:rPr>
          <w:rFonts w:ascii="Arial" w:hAnsi="Arial" w:cs="Arial"/>
          <w:sz w:val="24"/>
          <w:szCs w:val="24"/>
        </w:rPr>
      </w:pPr>
      <w:r w:rsidRPr="00A728DB">
        <w:rPr>
          <w:rFonts w:ascii="Arial" w:hAnsi="Arial" w:cs="Arial"/>
          <w:sz w:val="24"/>
          <w:szCs w:val="24"/>
        </w:rPr>
        <w:t>Ensure all installations, repairs and maintenance meet the requirements of the appropriate codes of practice and is implemented efficiently to specified requirements and provide assistance with improving these requirements on a continuous basis.</w:t>
      </w:r>
      <w:r w:rsidRPr="00A728DB">
        <w:t xml:space="preserve"> </w:t>
      </w:r>
    </w:p>
    <w:p w14:paraId="63E03283" w14:textId="77777777" w:rsidR="00A728DB" w:rsidRPr="00A728DB" w:rsidRDefault="00A728DB" w:rsidP="00A728DB">
      <w:pPr>
        <w:pStyle w:val="ListParagraph"/>
        <w:rPr>
          <w:rFonts w:ascii="Arial" w:hAnsi="Arial" w:cs="Arial"/>
          <w:sz w:val="24"/>
          <w:szCs w:val="24"/>
        </w:rPr>
      </w:pPr>
    </w:p>
    <w:p w14:paraId="6EFEEFA0" w14:textId="33EB1703" w:rsidR="00A728DB" w:rsidRPr="00A728DB" w:rsidRDefault="00A728DB" w:rsidP="00A728DB">
      <w:pPr>
        <w:pStyle w:val="ListParagraph"/>
        <w:numPr>
          <w:ilvl w:val="0"/>
          <w:numId w:val="2"/>
        </w:numPr>
        <w:spacing w:line="276" w:lineRule="auto"/>
        <w:rPr>
          <w:rFonts w:ascii="Arial" w:hAnsi="Arial" w:cs="Arial"/>
          <w:sz w:val="24"/>
          <w:szCs w:val="24"/>
        </w:rPr>
      </w:pPr>
      <w:r w:rsidRPr="00A728DB">
        <w:rPr>
          <w:rFonts w:ascii="Arial" w:hAnsi="Arial" w:cs="Arial"/>
          <w:sz w:val="24"/>
          <w:szCs w:val="24"/>
        </w:rPr>
        <w:t>Work to deadlines to ensure plant down time is kept to minimum and key performance indicators (KPI’s) and service level agreements are achieved.</w:t>
      </w:r>
    </w:p>
    <w:p w14:paraId="453BC47C" w14:textId="77777777" w:rsidR="00A728DB" w:rsidRPr="00A728DB" w:rsidRDefault="00A728DB" w:rsidP="00A728DB">
      <w:pPr>
        <w:pStyle w:val="ListParagraph"/>
        <w:spacing w:line="276" w:lineRule="auto"/>
        <w:ind w:left="360"/>
        <w:rPr>
          <w:rFonts w:ascii="Arial" w:hAnsi="Arial" w:cs="Arial"/>
          <w:sz w:val="24"/>
          <w:szCs w:val="24"/>
        </w:rPr>
      </w:pPr>
    </w:p>
    <w:p w14:paraId="20EDB086" w14:textId="77777777" w:rsidR="00A728DB" w:rsidRPr="00A728DB" w:rsidRDefault="00A728DB" w:rsidP="00A728DB">
      <w:pPr>
        <w:pStyle w:val="ListParagraph"/>
        <w:numPr>
          <w:ilvl w:val="0"/>
          <w:numId w:val="2"/>
        </w:numPr>
        <w:spacing w:line="276" w:lineRule="auto"/>
        <w:rPr>
          <w:rFonts w:ascii="Arial" w:hAnsi="Arial" w:cs="Arial"/>
          <w:sz w:val="24"/>
          <w:szCs w:val="24"/>
        </w:rPr>
      </w:pPr>
      <w:r w:rsidRPr="00A728DB">
        <w:rPr>
          <w:rFonts w:ascii="Arial" w:hAnsi="Arial" w:cs="Arial"/>
          <w:sz w:val="24"/>
          <w:szCs w:val="24"/>
        </w:rPr>
        <w:t>To take responsibility for all vehicles, machinery, tools and equipment used whilst carrying out duties, ensuring they are used solely for the purposes they were intended and kept in a clean and safe working condition.</w:t>
      </w:r>
    </w:p>
    <w:p w14:paraId="5999D899" w14:textId="213958B9" w:rsidR="00A728DB" w:rsidRPr="00A728DB" w:rsidRDefault="00A728DB" w:rsidP="00A728DB">
      <w:pPr>
        <w:pStyle w:val="ListParagraph"/>
        <w:spacing w:line="276" w:lineRule="auto"/>
        <w:ind w:left="360"/>
        <w:rPr>
          <w:rFonts w:ascii="Arial" w:hAnsi="Arial" w:cs="Arial"/>
          <w:sz w:val="24"/>
          <w:szCs w:val="24"/>
        </w:rPr>
      </w:pPr>
    </w:p>
    <w:p w14:paraId="7E175034" w14:textId="77777777" w:rsidR="00A728DB" w:rsidRPr="00A728DB" w:rsidRDefault="00A728DB" w:rsidP="00A728DB">
      <w:pPr>
        <w:pStyle w:val="ListParagraph"/>
        <w:numPr>
          <w:ilvl w:val="0"/>
          <w:numId w:val="2"/>
        </w:numPr>
        <w:spacing w:line="276" w:lineRule="auto"/>
        <w:rPr>
          <w:rFonts w:ascii="Arial" w:hAnsi="Arial" w:cs="Arial"/>
          <w:sz w:val="24"/>
          <w:szCs w:val="24"/>
        </w:rPr>
      </w:pPr>
      <w:r w:rsidRPr="00A728DB">
        <w:rPr>
          <w:rFonts w:ascii="Arial" w:hAnsi="Arial" w:cs="Arial"/>
          <w:sz w:val="24"/>
          <w:szCs w:val="24"/>
        </w:rPr>
        <w:t>To take all necessary precautions to always safeguard University property.</w:t>
      </w:r>
    </w:p>
    <w:p w14:paraId="5F6CC6F0" w14:textId="77777777" w:rsidR="00A728DB" w:rsidRPr="00A728DB" w:rsidRDefault="00A728DB" w:rsidP="00A728DB">
      <w:pPr>
        <w:pStyle w:val="ListParagraph"/>
        <w:spacing w:line="276" w:lineRule="auto"/>
        <w:ind w:left="360"/>
        <w:rPr>
          <w:rFonts w:ascii="Arial" w:hAnsi="Arial" w:cs="Arial"/>
          <w:sz w:val="24"/>
          <w:szCs w:val="24"/>
        </w:rPr>
      </w:pPr>
    </w:p>
    <w:p w14:paraId="6B18BC54" w14:textId="77777777" w:rsidR="00A728DB" w:rsidRPr="00A728DB" w:rsidRDefault="00A728DB" w:rsidP="00A728DB">
      <w:pPr>
        <w:pStyle w:val="ListParagraph"/>
        <w:numPr>
          <w:ilvl w:val="0"/>
          <w:numId w:val="2"/>
        </w:numPr>
        <w:spacing w:line="276" w:lineRule="auto"/>
        <w:rPr>
          <w:rFonts w:ascii="Arial" w:hAnsi="Arial" w:cs="Arial"/>
          <w:sz w:val="24"/>
          <w:szCs w:val="24"/>
        </w:rPr>
      </w:pPr>
      <w:r w:rsidRPr="00A728DB">
        <w:rPr>
          <w:rFonts w:ascii="Arial" w:hAnsi="Arial" w:cs="Arial"/>
          <w:sz w:val="24"/>
          <w:szCs w:val="24"/>
        </w:rPr>
        <w:t>To be part of the Estates &amp; Facilities Out of hours emergency call out team including providing team cover for annual leave, sickness and vacancies.</w:t>
      </w:r>
    </w:p>
    <w:p w14:paraId="2EFDC5DF" w14:textId="77777777" w:rsidR="00A728DB" w:rsidRPr="00A728DB" w:rsidRDefault="00A728DB" w:rsidP="00A728DB">
      <w:pPr>
        <w:pStyle w:val="ListParagraph"/>
        <w:spacing w:line="276" w:lineRule="auto"/>
        <w:ind w:left="360"/>
        <w:rPr>
          <w:rFonts w:ascii="Arial" w:hAnsi="Arial" w:cs="Arial"/>
          <w:sz w:val="24"/>
          <w:szCs w:val="24"/>
        </w:rPr>
      </w:pPr>
    </w:p>
    <w:p w14:paraId="589CD074" w14:textId="300D728C" w:rsidR="00A728DB" w:rsidRPr="00A728DB" w:rsidRDefault="00A728DB" w:rsidP="00A728DB">
      <w:pPr>
        <w:pStyle w:val="ListParagraph"/>
        <w:numPr>
          <w:ilvl w:val="0"/>
          <w:numId w:val="2"/>
        </w:numPr>
        <w:spacing w:line="276" w:lineRule="auto"/>
        <w:rPr>
          <w:rFonts w:ascii="Arial" w:hAnsi="Arial" w:cs="Arial"/>
          <w:sz w:val="24"/>
          <w:szCs w:val="24"/>
        </w:rPr>
      </w:pPr>
      <w:r w:rsidRPr="00A728DB">
        <w:rPr>
          <w:rFonts w:ascii="Arial" w:hAnsi="Arial" w:cs="Arial"/>
          <w:sz w:val="24"/>
          <w:szCs w:val="24"/>
        </w:rPr>
        <w:t>At all times carry company communication devices (Mobile phone) to facilitate immediate response to emergencies during core hours and when on call</w:t>
      </w:r>
      <w:r>
        <w:rPr>
          <w:rFonts w:ascii="Arial" w:hAnsi="Arial" w:cs="Arial"/>
          <w:sz w:val="24"/>
          <w:szCs w:val="24"/>
        </w:rPr>
        <w:t>.</w:t>
      </w:r>
    </w:p>
    <w:p w14:paraId="12F5E72F" w14:textId="77777777" w:rsidR="00A728DB" w:rsidRPr="00A728DB" w:rsidRDefault="00A728DB" w:rsidP="00A728DB">
      <w:pPr>
        <w:pStyle w:val="ListParagraph"/>
        <w:spacing w:line="276" w:lineRule="auto"/>
        <w:ind w:left="360"/>
        <w:rPr>
          <w:rFonts w:ascii="Arial" w:hAnsi="Arial" w:cs="Arial"/>
          <w:sz w:val="24"/>
          <w:szCs w:val="24"/>
        </w:rPr>
      </w:pPr>
    </w:p>
    <w:p w14:paraId="7EB29EE8" w14:textId="77777777" w:rsidR="00A728DB" w:rsidRPr="00A728DB" w:rsidRDefault="00A728DB" w:rsidP="00A728DB">
      <w:pPr>
        <w:pStyle w:val="ListParagraph"/>
        <w:numPr>
          <w:ilvl w:val="0"/>
          <w:numId w:val="2"/>
        </w:numPr>
        <w:spacing w:line="276" w:lineRule="auto"/>
        <w:rPr>
          <w:rFonts w:ascii="Arial" w:hAnsi="Arial" w:cs="Arial"/>
          <w:sz w:val="24"/>
          <w:szCs w:val="24"/>
        </w:rPr>
      </w:pPr>
      <w:r w:rsidRPr="00A728DB">
        <w:rPr>
          <w:rFonts w:ascii="Arial" w:hAnsi="Arial" w:cs="Arial"/>
          <w:sz w:val="24"/>
          <w:szCs w:val="24"/>
        </w:rPr>
        <w:t>To provide supervisory support in the absence of Building Services Manager (Mechanical) To communicate with other building services managers when works involve other trades, contractors, consultants etc.</w:t>
      </w:r>
    </w:p>
    <w:p w14:paraId="25872A43" w14:textId="77777777" w:rsidR="00A728DB" w:rsidRPr="00A728DB" w:rsidRDefault="00A728DB" w:rsidP="00A728DB">
      <w:pPr>
        <w:pStyle w:val="ListParagraph"/>
        <w:spacing w:line="276" w:lineRule="auto"/>
        <w:ind w:left="360"/>
        <w:rPr>
          <w:rFonts w:ascii="Arial" w:hAnsi="Arial" w:cs="Arial"/>
          <w:sz w:val="24"/>
          <w:szCs w:val="24"/>
        </w:rPr>
      </w:pPr>
    </w:p>
    <w:p w14:paraId="4D6D091B" w14:textId="77777777" w:rsidR="00A728DB" w:rsidRPr="00A728DB" w:rsidRDefault="00A728DB" w:rsidP="00A728DB">
      <w:pPr>
        <w:pStyle w:val="ListParagraph"/>
        <w:numPr>
          <w:ilvl w:val="0"/>
          <w:numId w:val="2"/>
        </w:numPr>
        <w:spacing w:line="276" w:lineRule="auto"/>
        <w:rPr>
          <w:rFonts w:ascii="Arial" w:hAnsi="Arial" w:cs="Arial"/>
          <w:sz w:val="24"/>
          <w:szCs w:val="24"/>
        </w:rPr>
      </w:pPr>
      <w:r w:rsidRPr="00A728DB">
        <w:rPr>
          <w:rFonts w:ascii="Arial" w:hAnsi="Arial" w:cs="Arial"/>
          <w:sz w:val="24"/>
          <w:szCs w:val="24"/>
        </w:rPr>
        <w:t>To ensure all relevant Health and Safety, such as Safe Operating Procedures and Risk Assessments, are adhered to at all times.</w:t>
      </w:r>
      <w:r w:rsidRPr="00A728DB">
        <w:rPr>
          <w:rFonts w:ascii="Arial" w:hAnsi="Arial" w:cs="Arial"/>
          <w:sz w:val="24"/>
          <w:szCs w:val="24"/>
        </w:rPr>
        <w:tab/>
      </w:r>
    </w:p>
    <w:p w14:paraId="6B03368F" w14:textId="77777777" w:rsidR="00A728DB" w:rsidRPr="00A728DB" w:rsidRDefault="00A728DB" w:rsidP="00A728DB">
      <w:pPr>
        <w:pStyle w:val="ListParagraph"/>
        <w:spacing w:line="276" w:lineRule="auto"/>
        <w:ind w:left="360"/>
        <w:rPr>
          <w:rFonts w:ascii="Arial" w:hAnsi="Arial" w:cs="Arial"/>
          <w:sz w:val="24"/>
          <w:szCs w:val="24"/>
        </w:rPr>
      </w:pPr>
    </w:p>
    <w:p w14:paraId="0E70763D" w14:textId="082FA3FA" w:rsidR="00A728DB" w:rsidRPr="00D34F25" w:rsidRDefault="00A728DB" w:rsidP="00D34F25">
      <w:pPr>
        <w:pStyle w:val="ListParagraph"/>
        <w:numPr>
          <w:ilvl w:val="0"/>
          <w:numId w:val="2"/>
        </w:numPr>
        <w:spacing w:line="276" w:lineRule="auto"/>
        <w:rPr>
          <w:rFonts w:ascii="Arial" w:hAnsi="Arial" w:cs="Arial"/>
          <w:sz w:val="24"/>
          <w:szCs w:val="24"/>
        </w:rPr>
      </w:pPr>
      <w:r w:rsidRPr="00A728DB">
        <w:rPr>
          <w:rFonts w:ascii="Arial" w:hAnsi="Arial" w:cs="Arial"/>
          <w:sz w:val="24"/>
          <w:szCs w:val="24"/>
        </w:rPr>
        <w:t>Co-operate with and attend training provided for health and safety purposes.</w:t>
      </w:r>
    </w:p>
    <w:p w14:paraId="0FA59411" w14:textId="77777777" w:rsidR="00A728DB" w:rsidRPr="00A728DB" w:rsidRDefault="00A728DB" w:rsidP="00A728DB">
      <w:pPr>
        <w:pStyle w:val="ListParagraph"/>
        <w:rPr>
          <w:rFonts w:ascii="Arial" w:hAnsi="Arial" w:cs="Arial"/>
          <w:sz w:val="24"/>
          <w:szCs w:val="24"/>
        </w:rPr>
      </w:pPr>
    </w:p>
    <w:p w14:paraId="2F1711A4" w14:textId="542F51B2" w:rsidR="00AD5277" w:rsidRPr="004939CE" w:rsidRDefault="675C3E12" w:rsidP="6C2DC1BC">
      <w:pPr>
        <w:spacing w:line="276" w:lineRule="auto"/>
        <w:rPr>
          <w:rFonts w:ascii="Arial" w:hAnsi="Arial" w:cs="Arial"/>
          <w:b/>
          <w:bCs/>
          <w:sz w:val="28"/>
          <w:szCs w:val="28"/>
        </w:rPr>
      </w:pPr>
      <w:r w:rsidRPr="77804FFC">
        <w:rPr>
          <w:rFonts w:ascii="Arial" w:hAnsi="Arial" w:cs="Arial"/>
          <w:b/>
          <w:bCs/>
          <w:sz w:val="28"/>
          <w:szCs w:val="28"/>
        </w:rPr>
        <w:t>Other d</w:t>
      </w:r>
      <w:r w:rsidR="00AD5277" w:rsidRPr="77804FFC">
        <w:rPr>
          <w:rFonts w:ascii="Arial" w:hAnsi="Arial" w:cs="Arial"/>
          <w:b/>
          <w:bCs/>
          <w:sz w:val="28"/>
          <w:szCs w:val="28"/>
        </w:rPr>
        <w:t>uties</w:t>
      </w:r>
    </w:p>
    <w:p w14:paraId="17B19009" w14:textId="77777777" w:rsidR="004939CE" w:rsidRPr="000D5CA7" w:rsidRDefault="00AD5277" w:rsidP="6C2DC1BC">
      <w:pPr>
        <w:pStyle w:val="ListParagraph"/>
        <w:numPr>
          <w:ilvl w:val="0"/>
          <w:numId w:val="3"/>
        </w:numPr>
        <w:spacing w:line="276" w:lineRule="auto"/>
        <w:rPr>
          <w:rFonts w:ascii="Arial" w:hAnsi="Arial" w:cs="Arial"/>
          <w:sz w:val="24"/>
          <w:szCs w:val="24"/>
        </w:rPr>
      </w:pPr>
      <w:r w:rsidRPr="000D5CA7">
        <w:rPr>
          <w:rFonts w:ascii="Arial" w:hAnsi="Arial" w:cs="Arial"/>
          <w:sz w:val="24"/>
          <w:szCs w:val="24"/>
        </w:rPr>
        <w:t>Perform any other duties appropriate to the grade as may be required by the Head of School/Head of Division etc.</w:t>
      </w:r>
    </w:p>
    <w:p w14:paraId="0D3E1E2A" w14:textId="7FF93D4C" w:rsidR="00AD5277" w:rsidRPr="000D5CA7" w:rsidRDefault="00AD5277" w:rsidP="6C2DC1BC">
      <w:pPr>
        <w:pStyle w:val="ListParagraph"/>
        <w:numPr>
          <w:ilvl w:val="0"/>
          <w:numId w:val="3"/>
        </w:numPr>
        <w:spacing w:line="276" w:lineRule="auto"/>
        <w:rPr>
          <w:rFonts w:ascii="Arial" w:hAnsi="Arial" w:cs="Arial"/>
          <w:sz w:val="24"/>
          <w:szCs w:val="24"/>
        </w:rPr>
      </w:pPr>
      <w:r w:rsidRPr="000D5CA7">
        <w:rPr>
          <w:rFonts w:ascii="Arial" w:hAnsi="Arial" w:cs="Arial"/>
          <w:sz w:val="24"/>
          <w:szCs w:val="24"/>
        </w:rPr>
        <w:t>Comply with the personal health and safety responsibilities specified in the University Health and Safety policy.</w:t>
      </w:r>
    </w:p>
    <w:p w14:paraId="66613575" w14:textId="2A3B353A" w:rsidR="00AD5277" w:rsidRPr="000D5CA7" w:rsidRDefault="00AD5277" w:rsidP="6C2DC1BC">
      <w:pPr>
        <w:pStyle w:val="ListParagraph"/>
        <w:numPr>
          <w:ilvl w:val="0"/>
          <w:numId w:val="3"/>
        </w:numPr>
        <w:spacing w:line="276" w:lineRule="auto"/>
        <w:rPr>
          <w:rFonts w:ascii="Arial" w:hAnsi="Arial" w:cs="Arial"/>
          <w:sz w:val="24"/>
          <w:szCs w:val="24"/>
        </w:rPr>
      </w:pPr>
      <w:r w:rsidRPr="000D5CA7">
        <w:rPr>
          <w:rFonts w:ascii="Arial" w:hAnsi="Arial" w:cs="Arial"/>
          <w:sz w:val="24"/>
          <w:szCs w:val="24"/>
        </w:rPr>
        <w:t>To engage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p>
    <w:p w14:paraId="2E3F1DCC" w14:textId="63EB9503" w:rsidR="00AD5277" w:rsidRPr="000D5CA7" w:rsidRDefault="00AD5277" w:rsidP="6C2DC1BC">
      <w:pPr>
        <w:pStyle w:val="ListParagraph"/>
        <w:numPr>
          <w:ilvl w:val="0"/>
          <w:numId w:val="3"/>
        </w:numPr>
        <w:spacing w:line="276" w:lineRule="auto"/>
        <w:rPr>
          <w:rFonts w:ascii="Arial" w:hAnsi="Arial" w:cs="Arial"/>
          <w:sz w:val="24"/>
          <w:szCs w:val="24"/>
        </w:rPr>
      </w:pPr>
      <w:r w:rsidRPr="000D5CA7">
        <w:rPr>
          <w:rFonts w:ascii="Arial" w:hAnsi="Arial" w:cs="Arial"/>
          <w:sz w:val="24"/>
          <w:szCs w:val="24"/>
        </w:rPr>
        <w:lastRenderedPageBreak/>
        <w:t>Promote equality and diversity for students and staff and sustain an inclusive and supportive study and work environment in accordance with University policy.</w:t>
      </w:r>
    </w:p>
    <w:p w14:paraId="72461616" w14:textId="4C8FA8D8" w:rsidR="007621EA" w:rsidRPr="000D5CA7" w:rsidRDefault="00AD5277" w:rsidP="6C2DC1BC">
      <w:pPr>
        <w:spacing w:line="276" w:lineRule="auto"/>
        <w:rPr>
          <w:rFonts w:ascii="Arial" w:hAnsi="Arial" w:cs="Arial"/>
          <w:sz w:val="24"/>
          <w:szCs w:val="24"/>
        </w:rPr>
      </w:pPr>
      <w:r w:rsidRPr="000D5CA7">
        <w:rPr>
          <w:rFonts w:ascii="Arial" w:hAnsi="Arial" w:cs="Arial"/>
          <w:sz w:val="24"/>
          <w:szCs w:val="24"/>
        </w:rPr>
        <w:t>This role detail is a guide to the work you will initially be required to undertake.  It may be changed from time to time to meet changing circumstances.  It does not form part of your Contract of Employment.</w:t>
      </w:r>
    </w:p>
    <w:p w14:paraId="5F2A1C4D" w14:textId="77777777" w:rsidR="00A7702C" w:rsidRPr="000D5CA7" w:rsidRDefault="00A7702C" w:rsidP="6C2DC1BC">
      <w:pPr>
        <w:spacing w:line="276" w:lineRule="auto"/>
        <w:rPr>
          <w:rFonts w:ascii="Arial" w:hAnsi="Arial" w:cs="Arial"/>
          <w:sz w:val="24"/>
          <w:szCs w:val="24"/>
        </w:rPr>
      </w:pPr>
    </w:p>
    <w:p w14:paraId="45F9FEC6" w14:textId="17701738" w:rsidR="00A7702C" w:rsidRPr="000D5CA7" w:rsidRDefault="00A7702C" w:rsidP="6C2DC1BC">
      <w:pPr>
        <w:spacing w:line="276" w:lineRule="auto"/>
        <w:rPr>
          <w:rFonts w:ascii="Arial" w:hAnsi="Arial" w:cs="Arial"/>
          <w:sz w:val="24"/>
          <w:szCs w:val="24"/>
        </w:rPr>
      </w:pPr>
      <w:r w:rsidRPr="000D5CA7">
        <w:rPr>
          <w:rFonts w:ascii="Arial" w:hAnsi="Arial" w:cs="Arial"/>
          <w:sz w:val="24"/>
          <w:szCs w:val="24"/>
        </w:rPr>
        <w:t xml:space="preserve">Person specification follows on next page </w:t>
      </w:r>
    </w:p>
    <w:p w14:paraId="376FA384" w14:textId="77777777" w:rsidR="00AF18E6" w:rsidRDefault="00AF18E6" w:rsidP="6C2DC1BC">
      <w:pPr>
        <w:spacing w:line="276" w:lineRule="auto"/>
        <w:rPr>
          <w:rFonts w:ascii="Arial" w:hAnsi="Arial" w:cs="Arial"/>
        </w:rPr>
      </w:pPr>
    </w:p>
    <w:p w14:paraId="6DC86A5A" w14:textId="3CA4FE00" w:rsidR="00C75D8A" w:rsidRDefault="00C75D8A" w:rsidP="6C2DC1BC">
      <w:pPr>
        <w:spacing w:line="276" w:lineRule="auto"/>
        <w:rPr>
          <w:rFonts w:ascii="Arial" w:hAnsi="Arial" w:cs="Arial"/>
        </w:rPr>
      </w:pPr>
      <w:r w:rsidRPr="6C2DC1BC">
        <w:rPr>
          <w:rFonts w:ascii="Arial" w:hAnsi="Arial" w:cs="Arial"/>
        </w:rPr>
        <w:br w:type="page"/>
      </w:r>
    </w:p>
    <w:p w14:paraId="12CE8D8E" w14:textId="5A451835" w:rsidR="00C75D8A" w:rsidRDefault="00C75D8A" w:rsidP="6C2DC1BC">
      <w:pPr>
        <w:spacing w:line="276" w:lineRule="auto"/>
        <w:rPr>
          <w:rFonts w:ascii="Arial" w:hAnsi="Arial" w:cs="Arial"/>
          <w:b/>
          <w:bCs/>
          <w:sz w:val="28"/>
          <w:szCs w:val="28"/>
        </w:rPr>
      </w:pPr>
      <w:r w:rsidRPr="6C2DC1BC">
        <w:rPr>
          <w:rFonts w:ascii="Arial" w:hAnsi="Arial" w:cs="Arial"/>
          <w:b/>
          <w:bCs/>
          <w:sz w:val="28"/>
          <w:szCs w:val="28"/>
        </w:rPr>
        <w:lastRenderedPageBreak/>
        <w:t>Person Specification</w:t>
      </w:r>
    </w:p>
    <w:p w14:paraId="61D19BBA" w14:textId="1EF6A1C3" w:rsidR="00976D8C" w:rsidRDefault="00B473F1" w:rsidP="6C2DC1BC">
      <w:pPr>
        <w:spacing w:line="276" w:lineRule="auto"/>
        <w:rPr>
          <w:rFonts w:ascii="Arial" w:hAnsi="Arial" w:cs="Arial"/>
          <w:sz w:val="24"/>
          <w:szCs w:val="24"/>
        </w:rPr>
      </w:pPr>
      <w:r w:rsidRPr="6C2DC1BC">
        <w:rPr>
          <w:rFonts w:ascii="Arial" w:hAnsi="Arial" w:cs="Arial"/>
          <w:sz w:val="24"/>
          <w:szCs w:val="24"/>
        </w:rPr>
        <w:t xml:space="preserve">The successful candidate should </w:t>
      </w:r>
      <w:r w:rsidR="005724C6" w:rsidRPr="6C2DC1BC">
        <w:rPr>
          <w:rFonts w:ascii="Arial" w:hAnsi="Arial" w:cs="Arial"/>
          <w:sz w:val="24"/>
          <w:szCs w:val="24"/>
        </w:rPr>
        <w:t xml:space="preserve">demonstrate </w:t>
      </w:r>
      <w:r w:rsidRPr="6C2DC1BC">
        <w:rPr>
          <w:rFonts w:ascii="Arial" w:hAnsi="Arial" w:cs="Arial"/>
          <w:sz w:val="24"/>
          <w:szCs w:val="24"/>
        </w:rPr>
        <w:t>the following</w:t>
      </w:r>
      <w:r w:rsidR="002E5489" w:rsidRPr="6C2DC1BC">
        <w:rPr>
          <w:rFonts w:ascii="Arial" w:hAnsi="Arial" w:cs="Arial"/>
          <w:sz w:val="24"/>
          <w:szCs w:val="24"/>
        </w:rPr>
        <w:t xml:space="preserve">, </w:t>
      </w:r>
      <w:r w:rsidR="00DC153A" w:rsidRPr="6C2DC1BC">
        <w:rPr>
          <w:rFonts w:ascii="Arial" w:hAnsi="Arial" w:cs="Arial"/>
          <w:sz w:val="24"/>
          <w:szCs w:val="24"/>
        </w:rPr>
        <w:t xml:space="preserve">which are ‘Essential’ (E) or ‘Desirable’ (D), </w:t>
      </w:r>
      <w:r w:rsidR="005570CA" w:rsidRPr="6C2DC1BC">
        <w:rPr>
          <w:rFonts w:ascii="Arial" w:hAnsi="Arial" w:cs="Arial"/>
          <w:sz w:val="24"/>
          <w:szCs w:val="24"/>
        </w:rPr>
        <w:t xml:space="preserve">and will be </w:t>
      </w:r>
      <w:r w:rsidR="00880ED9" w:rsidRPr="6C2DC1BC">
        <w:rPr>
          <w:rFonts w:ascii="Arial" w:hAnsi="Arial" w:cs="Arial"/>
          <w:sz w:val="24"/>
          <w:szCs w:val="24"/>
        </w:rPr>
        <w:t xml:space="preserve">assessed by </w:t>
      </w:r>
      <w:r w:rsidR="003B1360" w:rsidRPr="6C2DC1BC">
        <w:rPr>
          <w:rFonts w:ascii="Arial" w:hAnsi="Arial" w:cs="Arial"/>
          <w:sz w:val="24"/>
          <w:szCs w:val="24"/>
        </w:rPr>
        <w:t xml:space="preserve">Application Form (A), </w:t>
      </w:r>
      <w:r w:rsidR="00AB1CB8" w:rsidRPr="6C2DC1BC">
        <w:rPr>
          <w:rFonts w:ascii="Arial" w:hAnsi="Arial" w:cs="Arial"/>
          <w:sz w:val="24"/>
          <w:szCs w:val="24"/>
        </w:rPr>
        <w:t>Interview (I), Presentation (P), or Test (T)</w:t>
      </w:r>
      <w:r w:rsidR="005724C6" w:rsidRPr="6C2DC1BC">
        <w:rPr>
          <w:rFonts w:ascii="Arial" w:hAnsi="Arial" w:cs="Arial"/>
          <w:sz w:val="24"/>
          <w:szCs w:val="24"/>
        </w:rPr>
        <w:t xml:space="preserve">, as indicated. </w:t>
      </w:r>
    </w:p>
    <w:p w14:paraId="36F10DAF" w14:textId="77777777" w:rsidR="00A105B6" w:rsidRPr="005570CA" w:rsidRDefault="00A105B6" w:rsidP="6C2DC1BC">
      <w:pPr>
        <w:spacing w:line="276" w:lineRule="auto"/>
        <w:rPr>
          <w:rFonts w:ascii="Arial" w:hAnsi="Arial" w:cs="Arial"/>
          <w:sz w:val="24"/>
          <w:szCs w:val="24"/>
        </w:rPr>
      </w:pPr>
    </w:p>
    <w:p w14:paraId="4EFBD995" w14:textId="6CAFE300" w:rsidR="00595B61" w:rsidRDefault="004A3041" w:rsidP="6C2DC1BC">
      <w:pPr>
        <w:spacing w:line="276" w:lineRule="auto"/>
        <w:rPr>
          <w:rFonts w:ascii="Arial" w:hAnsi="Arial" w:cs="Arial"/>
          <w:b/>
          <w:bCs/>
          <w:sz w:val="24"/>
          <w:szCs w:val="24"/>
        </w:rPr>
      </w:pPr>
      <w:r w:rsidRPr="6C2DC1BC">
        <w:rPr>
          <w:rFonts w:ascii="Arial" w:hAnsi="Arial" w:cs="Arial"/>
          <w:b/>
          <w:bCs/>
          <w:sz w:val="24"/>
          <w:szCs w:val="24"/>
        </w:rPr>
        <w:t xml:space="preserve">Qualifications </w:t>
      </w:r>
    </w:p>
    <w:p w14:paraId="4CA717EF" w14:textId="7EF7BDA6" w:rsidR="00D34F25" w:rsidRDefault="00D34F25" w:rsidP="00D34F25">
      <w:pPr>
        <w:pStyle w:val="ListParagraph"/>
        <w:numPr>
          <w:ilvl w:val="0"/>
          <w:numId w:val="6"/>
        </w:numPr>
        <w:rPr>
          <w:rFonts w:ascii="Arial" w:hAnsi="Arial" w:cs="Arial"/>
          <w:sz w:val="24"/>
          <w:szCs w:val="24"/>
        </w:rPr>
      </w:pPr>
      <w:r w:rsidRPr="00D34F25">
        <w:rPr>
          <w:rFonts w:ascii="Arial" w:hAnsi="Arial" w:cs="Arial"/>
          <w:sz w:val="24"/>
          <w:szCs w:val="24"/>
        </w:rPr>
        <w:t>Hold as a minimum a City and Guilds of London Institute Certificate NVQ Level 3 in plumbing and heating (E)</w:t>
      </w:r>
      <w:r w:rsidR="00E4564C">
        <w:rPr>
          <w:rFonts w:ascii="Arial" w:hAnsi="Arial" w:cs="Arial"/>
          <w:sz w:val="24"/>
          <w:szCs w:val="24"/>
        </w:rPr>
        <w:t xml:space="preserve"> </w:t>
      </w:r>
      <w:r w:rsidR="00E4564C">
        <w:rPr>
          <w:rFonts w:ascii="Arial" w:hAnsi="Arial" w:cs="Arial"/>
          <w:sz w:val="24"/>
          <w:szCs w:val="24"/>
        </w:rPr>
        <w:t>(</w:t>
      </w:r>
      <w:r w:rsidR="00E4564C" w:rsidRPr="0096673B">
        <w:rPr>
          <w:rFonts w:ascii="Arial" w:hAnsi="Arial" w:cs="Arial"/>
          <w:sz w:val="24"/>
          <w:szCs w:val="24"/>
        </w:rPr>
        <w:t>A</w:t>
      </w:r>
      <w:r w:rsidR="00E4564C">
        <w:rPr>
          <w:rFonts w:ascii="Arial" w:hAnsi="Arial" w:cs="Arial"/>
          <w:sz w:val="24"/>
          <w:szCs w:val="24"/>
        </w:rPr>
        <w:t>)</w:t>
      </w:r>
    </w:p>
    <w:p w14:paraId="69D195B4" w14:textId="77777777" w:rsidR="00D34F25" w:rsidRDefault="00D34F25" w:rsidP="00D34F25">
      <w:pPr>
        <w:pStyle w:val="ListParagraph"/>
        <w:rPr>
          <w:rFonts w:ascii="Arial" w:hAnsi="Arial" w:cs="Arial"/>
          <w:sz w:val="24"/>
          <w:szCs w:val="24"/>
        </w:rPr>
      </w:pPr>
    </w:p>
    <w:p w14:paraId="22B2A720" w14:textId="0822FA6B" w:rsidR="00D34F25" w:rsidRDefault="00D34F25" w:rsidP="00D34F25">
      <w:pPr>
        <w:pStyle w:val="ListParagraph"/>
        <w:numPr>
          <w:ilvl w:val="0"/>
          <w:numId w:val="6"/>
        </w:numPr>
        <w:rPr>
          <w:rFonts w:ascii="Arial" w:hAnsi="Arial" w:cs="Arial"/>
          <w:sz w:val="24"/>
          <w:szCs w:val="24"/>
        </w:rPr>
      </w:pPr>
      <w:r w:rsidRPr="00D34F25">
        <w:rPr>
          <w:rFonts w:ascii="Arial" w:hAnsi="Arial" w:cs="Arial"/>
          <w:sz w:val="24"/>
          <w:szCs w:val="24"/>
        </w:rPr>
        <w:t>Must hold a full UK driving licence (E)</w:t>
      </w:r>
      <w:r w:rsidR="00E4564C">
        <w:rPr>
          <w:rFonts w:ascii="Arial" w:hAnsi="Arial" w:cs="Arial"/>
          <w:sz w:val="24"/>
          <w:szCs w:val="24"/>
        </w:rPr>
        <w:t xml:space="preserve"> </w:t>
      </w:r>
      <w:r w:rsidR="00E4564C">
        <w:rPr>
          <w:rFonts w:ascii="Arial" w:hAnsi="Arial" w:cs="Arial"/>
          <w:sz w:val="24"/>
          <w:szCs w:val="24"/>
        </w:rPr>
        <w:t>(</w:t>
      </w:r>
      <w:r w:rsidR="00E4564C" w:rsidRPr="0096673B">
        <w:rPr>
          <w:rFonts w:ascii="Arial" w:hAnsi="Arial" w:cs="Arial"/>
          <w:sz w:val="24"/>
          <w:szCs w:val="24"/>
        </w:rPr>
        <w:t>A</w:t>
      </w:r>
      <w:r w:rsidR="00E4564C">
        <w:rPr>
          <w:rFonts w:ascii="Arial" w:hAnsi="Arial" w:cs="Arial"/>
          <w:sz w:val="24"/>
          <w:szCs w:val="24"/>
        </w:rPr>
        <w:t>)</w:t>
      </w:r>
    </w:p>
    <w:p w14:paraId="3AC22CF3" w14:textId="77777777" w:rsidR="00D34F25" w:rsidRPr="00D34F25" w:rsidRDefault="00D34F25" w:rsidP="00D34F25">
      <w:pPr>
        <w:pStyle w:val="ListParagraph"/>
        <w:rPr>
          <w:rFonts w:ascii="Arial" w:hAnsi="Arial" w:cs="Arial"/>
          <w:sz w:val="24"/>
          <w:szCs w:val="24"/>
        </w:rPr>
      </w:pPr>
    </w:p>
    <w:p w14:paraId="4A758F04" w14:textId="1F6A770D" w:rsidR="00D34F25" w:rsidRDefault="00D34F25" w:rsidP="00D34F25">
      <w:pPr>
        <w:pStyle w:val="ListParagraph"/>
        <w:numPr>
          <w:ilvl w:val="0"/>
          <w:numId w:val="6"/>
        </w:numPr>
        <w:rPr>
          <w:rFonts w:ascii="Arial" w:hAnsi="Arial" w:cs="Arial"/>
          <w:sz w:val="24"/>
          <w:szCs w:val="24"/>
        </w:rPr>
      </w:pPr>
      <w:r w:rsidRPr="00D34F25">
        <w:rPr>
          <w:rFonts w:ascii="Arial" w:hAnsi="Arial" w:cs="Arial"/>
          <w:sz w:val="24"/>
          <w:szCs w:val="24"/>
        </w:rPr>
        <w:t>Possess CSCS Gold card in plumbing and heating (</w:t>
      </w:r>
      <w:r>
        <w:rPr>
          <w:rFonts w:ascii="Arial" w:hAnsi="Arial" w:cs="Arial"/>
          <w:sz w:val="24"/>
          <w:szCs w:val="24"/>
        </w:rPr>
        <w:t>D</w:t>
      </w:r>
      <w:r w:rsidRPr="00D34F25">
        <w:rPr>
          <w:rFonts w:ascii="Arial" w:hAnsi="Arial" w:cs="Arial"/>
          <w:sz w:val="24"/>
          <w:szCs w:val="24"/>
        </w:rPr>
        <w:t>)</w:t>
      </w:r>
      <w:r w:rsidR="00E4564C">
        <w:rPr>
          <w:rFonts w:ascii="Arial" w:hAnsi="Arial" w:cs="Arial"/>
          <w:sz w:val="24"/>
          <w:szCs w:val="24"/>
        </w:rPr>
        <w:t xml:space="preserve"> </w:t>
      </w:r>
      <w:r w:rsidR="00E4564C">
        <w:rPr>
          <w:rFonts w:ascii="Arial" w:hAnsi="Arial" w:cs="Arial"/>
          <w:sz w:val="24"/>
          <w:szCs w:val="24"/>
        </w:rPr>
        <w:t>(</w:t>
      </w:r>
      <w:r w:rsidR="00E4564C" w:rsidRPr="0096673B">
        <w:rPr>
          <w:rFonts w:ascii="Arial" w:hAnsi="Arial" w:cs="Arial"/>
          <w:sz w:val="24"/>
          <w:szCs w:val="24"/>
        </w:rPr>
        <w:t>A</w:t>
      </w:r>
      <w:r w:rsidR="00E4564C">
        <w:rPr>
          <w:rFonts w:ascii="Arial" w:hAnsi="Arial" w:cs="Arial"/>
          <w:sz w:val="24"/>
          <w:szCs w:val="24"/>
        </w:rPr>
        <w:t>)</w:t>
      </w:r>
    </w:p>
    <w:p w14:paraId="1E4F37BF" w14:textId="77777777" w:rsidR="00D34F25" w:rsidRPr="00D34F25" w:rsidRDefault="00D34F25" w:rsidP="00D34F25">
      <w:pPr>
        <w:pStyle w:val="ListParagraph"/>
        <w:rPr>
          <w:rFonts w:ascii="Arial" w:hAnsi="Arial" w:cs="Arial"/>
          <w:sz w:val="24"/>
          <w:szCs w:val="24"/>
        </w:rPr>
      </w:pPr>
    </w:p>
    <w:p w14:paraId="0951B311" w14:textId="3B7A09DD" w:rsidR="00D34F25" w:rsidRPr="00D34F25" w:rsidRDefault="00D34F25" w:rsidP="00D34F25">
      <w:pPr>
        <w:pStyle w:val="ListParagraph"/>
        <w:numPr>
          <w:ilvl w:val="0"/>
          <w:numId w:val="6"/>
        </w:numPr>
        <w:rPr>
          <w:rFonts w:ascii="Arial" w:hAnsi="Arial" w:cs="Arial"/>
          <w:sz w:val="24"/>
          <w:szCs w:val="24"/>
        </w:rPr>
      </w:pPr>
      <w:r w:rsidRPr="00D34F25">
        <w:rPr>
          <w:rFonts w:ascii="Arial" w:hAnsi="Arial" w:cs="Arial"/>
          <w:sz w:val="24"/>
          <w:szCs w:val="24"/>
        </w:rPr>
        <w:t>A good working knowledge of HVAC systems and electrical safety</w:t>
      </w:r>
      <w:r>
        <w:rPr>
          <w:rFonts w:ascii="Arial" w:hAnsi="Arial" w:cs="Arial"/>
          <w:sz w:val="24"/>
          <w:szCs w:val="24"/>
        </w:rPr>
        <w:t xml:space="preserve"> (D)</w:t>
      </w:r>
      <w:r w:rsidR="00E4564C">
        <w:rPr>
          <w:rFonts w:ascii="Arial" w:hAnsi="Arial" w:cs="Arial"/>
          <w:sz w:val="24"/>
          <w:szCs w:val="24"/>
        </w:rPr>
        <w:t xml:space="preserve"> </w:t>
      </w:r>
      <w:r w:rsidR="00E4564C">
        <w:rPr>
          <w:rFonts w:ascii="Arial" w:hAnsi="Arial" w:cs="Arial"/>
          <w:sz w:val="24"/>
          <w:szCs w:val="24"/>
        </w:rPr>
        <w:t>(</w:t>
      </w:r>
      <w:r w:rsidR="00E4564C" w:rsidRPr="0096673B">
        <w:rPr>
          <w:rFonts w:ascii="Arial" w:hAnsi="Arial" w:cs="Arial"/>
          <w:sz w:val="24"/>
          <w:szCs w:val="24"/>
        </w:rPr>
        <w:t>I</w:t>
      </w:r>
      <w:r w:rsidR="00E4564C">
        <w:rPr>
          <w:rFonts w:ascii="Arial" w:hAnsi="Arial" w:cs="Arial"/>
          <w:sz w:val="24"/>
          <w:szCs w:val="24"/>
        </w:rPr>
        <w:t>)</w:t>
      </w:r>
    </w:p>
    <w:p w14:paraId="69F4E6D5" w14:textId="77777777" w:rsidR="009C0BE3" w:rsidRDefault="009C0BE3" w:rsidP="6C2DC1BC">
      <w:pPr>
        <w:pStyle w:val="ListParagraph"/>
        <w:spacing w:line="276" w:lineRule="auto"/>
        <w:rPr>
          <w:rFonts w:ascii="Arial" w:hAnsi="Arial" w:cs="Arial"/>
          <w:sz w:val="24"/>
          <w:szCs w:val="24"/>
        </w:rPr>
      </w:pPr>
    </w:p>
    <w:p w14:paraId="18E29FDB" w14:textId="77777777" w:rsidR="005F5944" w:rsidRDefault="005F5944" w:rsidP="6C2DC1BC">
      <w:pPr>
        <w:spacing w:line="276" w:lineRule="auto"/>
        <w:rPr>
          <w:rFonts w:ascii="Arial" w:hAnsi="Arial" w:cs="Arial"/>
          <w:b/>
          <w:bCs/>
          <w:sz w:val="24"/>
          <w:szCs w:val="24"/>
        </w:rPr>
      </w:pPr>
      <w:r w:rsidRPr="6C2DC1BC">
        <w:rPr>
          <w:rFonts w:ascii="Arial" w:hAnsi="Arial" w:cs="Arial"/>
          <w:b/>
          <w:bCs/>
          <w:sz w:val="24"/>
          <w:szCs w:val="24"/>
        </w:rPr>
        <w:t>Background and Experience</w:t>
      </w:r>
    </w:p>
    <w:p w14:paraId="7E7C3237" w14:textId="77777777" w:rsidR="000D5CA7" w:rsidRDefault="00D34F25" w:rsidP="00D34F25">
      <w:pPr>
        <w:pStyle w:val="ListParagraph"/>
        <w:numPr>
          <w:ilvl w:val="0"/>
          <w:numId w:val="6"/>
        </w:numPr>
        <w:rPr>
          <w:rFonts w:ascii="Arial" w:hAnsi="Arial" w:cs="Arial"/>
          <w:sz w:val="24"/>
          <w:szCs w:val="24"/>
        </w:rPr>
      </w:pPr>
      <w:r w:rsidRPr="00D34F25">
        <w:rPr>
          <w:rFonts w:ascii="Arial" w:hAnsi="Arial" w:cs="Arial"/>
          <w:sz w:val="24"/>
          <w:szCs w:val="24"/>
        </w:rPr>
        <w:t>Extensive experience, with substantial post-apprenticeship experience in plumbing and heating /mechanical ventilation for both planned and reactive maintenance tasks</w:t>
      </w:r>
    </w:p>
    <w:p w14:paraId="1484C579" w14:textId="665110EE" w:rsidR="00D34F25" w:rsidRDefault="00D34F25" w:rsidP="000D5CA7">
      <w:pPr>
        <w:pStyle w:val="ListParagraph"/>
        <w:rPr>
          <w:rFonts w:ascii="Arial" w:hAnsi="Arial" w:cs="Arial"/>
          <w:sz w:val="24"/>
          <w:szCs w:val="24"/>
        </w:rPr>
      </w:pPr>
      <w:r w:rsidRPr="00D34F25">
        <w:rPr>
          <w:rFonts w:ascii="Arial" w:hAnsi="Arial" w:cs="Arial"/>
          <w:sz w:val="24"/>
          <w:szCs w:val="24"/>
        </w:rPr>
        <w:t>(E)</w:t>
      </w:r>
      <w:r w:rsidR="00E4564C">
        <w:rPr>
          <w:rFonts w:ascii="Arial" w:hAnsi="Arial" w:cs="Arial"/>
          <w:sz w:val="24"/>
          <w:szCs w:val="24"/>
        </w:rPr>
        <w:t xml:space="preserve"> </w:t>
      </w:r>
      <w:r w:rsidR="00E4564C">
        <w:rPr>
          <w:rFonts w:ascii="Arial" w:hAnsi="Arial" w:cs="Arial"/>
          <w:sz w:val="24"/>
          <w:szCs w:val="24"/>
        </w:rPr>
        <w:t>(</w:t>
      </w:r>
      <w:r w:rsidR="00E4564C" w:rsidRPr="0096673B">
        <w:rPr>
          <w:rFonts w:ascii="Arial" w:hAnsi="Arial" w:cs="Arial"/>
          <w:sz w:val="24"/>
          <w:szCs w:val="24"/>
        </w:rPr>
        <w:t>A</w:t>
      </w:r>
      <w:r w:rsidR="00E4564C">
        <w:rPr>
          <w:rFonts w:ascii="Arial" w:hAnsi="Arial" w:cs="Arial"/>
          <w:sz w:val="24"/>
          <w:szCs w:val="24"/>
        </w:rPr>
        <w:t>) (</w:t>
      </w:r>
      <w:r w:rsidR="00E4564C" w:rsidRPr="0096673B">
        <w:rPr>
          <w:rFonts w:ascii="Arial" w:hAnsi="Arial" w:cs="Arial"/>
          <w:sz w:val="24"/>
          <w:szCs w:val="24"/>
        </w:rPr>
        <w:t>I</w:t>
      </w:r>
      <w:r w:rsidR="00E4564C">
        <w:rPr>
          <w:rFonts w:ascii="Arial" w:hAnsi="Arial" w:cs="Arial"/>
          <w:sz w:val="24"/>
          <w:szCs w:val="24"/>
        </w:rPr>
        <w:t>)</w:t>
      </w:r>
    </w:p>
    <w:p w14:paraId="2C66D38D" w14:textId="77777777" w:rsidR="00D34F25" w:rsidRPr="00D34F25" w:rsidRDefault="00D34F25" w:rsidP="00D34F25">
      <w:pPr>
        <w:pStyle w:val="ListParagraph"/>
        <w:rPr>
          <w:rFonts w:ascii="Arial" w:hAnsi="Arial" w:cs="Arial"/>
          <w:sz w:val="24"/>
          <w:szCs w:val="24"/>
        </w:rPr>
      </w:pPr>
    </w:p>
    <w:p w14:paraId="6BB6D92E" w14:textId="10850881" w:rsidR="00D34F25" w:rsidRDefault="00D34F25" w:rsidP="00D34F25">
      <w:pPr>
        <w:pStyle w:val="ListParagraph"/>
        <w:numPr>
          <w:ilvl w:val="0"/>
          <w:numId w:val="6"/>
        </w:numPr>
        <w:rPr>
          <w:rFonts w:ascii="Arial" w:hAnsi="Arial" w:cs="Arial"/>
          <w:sz w:val="24"/>
          <w:szCs w:val="24"/>
        </w:rPr>
      </w:pPr>
      <w:r w:rsidRPr="00D34F25">
        <w:rPr>
          <w:rFonts w:ascii="Arial" w:hAnsi="Arial" w:cs="Arial"/>
          <w:sz w:val="24"/>
          <w:szCs w:val="24"/>
        </w:rPr>
        <w:t>Experience with using power tools, hand tools and various types of test equipment and access equipment (E)</w:t>
      </w:r>
      <w:r w:rsidR="00E4564C">
        <w:rPr>
          <w:rFonts w:ascii="Arial" w:hAnsi="Arial" w:cs="Arial"/>
          <w:sz w:val="24"/>
          <w:szCs w:val="24"/>
        </w:rPr>
        <w:t xml:space="preserve"> </w:t>
      </w:r>
      <w:r w:rsidR="00E4564C">
        <w:rPr>
          <w:rFonts w:ascii="Arial" w:hAnsi="Arial" w:cs="Arial"/>
          <w:sz w:val="24"/>
          <w:szCs w:val="24"/>
        </w:rPr>
        <w:t>(</w:t>
      </w:r>
      <w:r w:rsidR="00E4564C" w:rsidRPr="0096673B">
        <w:rPr>
          <w:rFonts w:ascii="Arial" w:hAnsi="Arial" w:cs="Arial"/>
          <w:sz w:val="24"/>
          <w:szCs w:val="24"/>
        </w:rPr>
        <w:t>A</w:t>
      </w:r>
      <w:r w:rsidR="00E4564C">
        <w:rPr>
          <w:rFonts w:ascii="Arial" w:hAnsi="Arial" w:cs="Arial"/>
          <w:sz w:val="24"/>
          <w:szCs w:val="24"/>
        </w:rPr>
        <w:t>) (</w:t>
      </w:r>
      <w:r w:rsidR="00E4564C" w:rsidRPr="0096673B">
        <w:rPr>
          <w:rFonts w:ascii="Arial" w:hAnsi="Arial" w:cs="Arial"/>
          <w:sz w:val="24"/>
          <w:szCs w:val="24"/>
        </w:rPr>
        <w:t>I</w:t>
      </w:r>
      <w:r w:rsidR="00E4564C">
        <w:rPr>
          <w:rFonts w:ascii="Arial" w:hAnsi="Arial" w:cs="Arial"/>
          <w:sz w:val="24"/>
          <w:szCs w:val="24"/>
        </w:rPr>
        <w:t>)</w:t>
      </w:r>
    </w:p>
    <w:p w14:paraId="0328F9DC" w14:textId="77777777" w:rsidR="00D34F25" w:rsidRPr="00D34F25" w:rsidRDefault="00D34F25" w:rsidP="00D34F25">
      <w:pPr>
        <w:pStyle w:val="ListParagraph"/>
        <w:rPr>
          <w:rFonts w:ascii="Arial" w:hAnsi="Arial" w:cs="Arial"/>
          <w:sz w:val="24"/>
          <w:szCs w:val="24"/>
        </w:rPr>
      </w:pPr>
    </w:p>
    <w:p w14:paraId="4DB7B741" w14:textId="71960364" w:rsidR="00D34F25" w:rsidRDefault="00D34F25" w:rsidP="00D34F25">
      <w:pPr>
        <w:pStyle w:val="ListParagraph"/>
        <w:numPr>
          <w:ilvl w:val="0"/>
          <w:numId w:val="6"/>
        </w:numPr>
        <w:rPr>
          <w:rFonts w:ascii="Arial" w:hAnsi="Arial" w:cs="Arial"/>
          <w:sz w:val="24"/>
          <w:szCs w:val="24"/>
        </w:rPr>
      </w:pPr>
      <w:r w:rsidRPr="00D34F25">
        <w:rPr>
          <w:rFonts w:ascii="Arial" w:hAnsi="Arial" w:cs="Arial"/>
          <w:sz w:val="24"/>
          <w:szCs w:val="24"/>
        </w:rPr>
        <w:t>Experience of working in a customer focused and results orientated environment with a good service delivery practice (E)</w:t>
      </w:r>
      <w:r w:rsidR="00E4564C">
        <w:rPr>
          <w:rFonts w:ascii="Arial" w:hAnsi="Arial" w:cs="Arial"/>
          <w:sz w:val="24"/>
          <w:szCs w:val="24"/>
        </w:rPr>
        <w:t xml:space="preserve"> </w:t>
      </w:r>
      <w:r w:rsidR="00E4564C">
        <w:rPr>
          <w:rFonts w:ascii="Arial" w:hAnsi="Arial" w:cs="Arial"/>
          <w:sz w:val="24"/>
          <w:szCs w:val="24"/>
        </w:rPr>
        <w:t>(</w:t>
      </w:r>
      <w:r w:rsidR="00E4564C" w:rsidRPr="0096673B">
        <w:rPr>
          <w:rFonts w:ascii="Arial" w:hAnsi="Arial" w:cs="Arial"/>
          <w:sz w:val="24"/>
          <w:szCs w:val="24"/>
        </w:rPr>
        <w:t>I</w:t>
      </w:r>
      <w:r w:rsidR="00E4564C">
        <w:rPr>
          <w:rFonts w:ascii="Arial" w:hAnsi="Arial" w:cs="Arial"/>
          <w:sz w:val="24"/>
          <w:szCs w:val="24"/>
        </w:rPr>
        <w:t>)</w:t>
      </w:r>
    </w:p>
    <w:p w14:paraId="40905DD2" w14:textId="77777777" w:rsidR="00D34F25" w:rsidRPr="00D34F25" w:rsidRDefault="00D34F25" w:rsidP="00D34F25">
      <w:pPr>
        <w:pStyle w:val="ListParagraph"/>
        <w:rPr>
          <w:rFonts w:ascii="Arial" w:hAnsi="Arial" w:cs="Arial"/>
          <w:sz w:val="24"/>
          <w:szCs w:val="24"/>
        </w:rPr>
      </w:pPr>
    </w:p>
    <w:p w14:paraId="32F3B441" w14:textId="5A178D82" w:rsidR="003F0700" w:rsidRDefault="009C0BE3" w:rsidP="6C2DC1BC">
      <w:pPr>
        <w:spacing w:line="276" w:lineRule="auto"/>
        <w:rPr>
          <w:rFonts w:ascii="Arial" w:hAnsi="Arial" w:cs="Arial"/>
          <w:b/>
          <w:bCs/>
          <w:sz w:val="24"/>
          <w:szCs w:val="24"/>
        </w:rPr>
      </w:pPr>
      <w:r w:rsidRPr="6C2DC1BC">
        <w:rPr>
          <w:rFonts w:ascii="Arial" w:hAnsi="Arial" w:cs="Arial"/>
          <w:b/>
          <w:bCs/>
          <w:sz w:val="24"/>
          <w:szCs w:val="24"/>
        </w:rPr>
        <w:t>Knowledge</w:t>
      </w:r>
    </w:p>
    <w:p w14:paraId="6D3F0C2A" w14:textId="4CE37965" w:rsidR="00D34F25" w:rsidRDefault="00D34F25" w:rsidP="00D34F25">
      <w:pPr>
        <w:pStyle w:val="ListParagraph"/>
        <w:numPr>
          <w:ilvl w:val="0"/>
          <w:numId w:val="6"/>
        </w:numPr>
        <w:rPr>
          <w:rFonts w:ascii="Arial" w:hAnsi="Arial" w:cs="Arial"/>
          <w:sz w:val="24"/>
          <w:szCs w:val="24"/>
        </w:rPr>
      </w:pPr>
      <w:r w:rsidRPr="00D34F25">
        <w:rPr>
          <w:rFonts w:ascii="Arial" w:hAnsi="Arial" w:cs="Arial"/>
          <w:sz w:val="24"/>
          <w:szCs w:val="24"/>
        </w:rPr>
        <w:t>Extensive knowledge of plumbing and heating maintenance and installation tasks along with a good knowledge of legislation/regulations that relevant to this role (E)</w:t>
      </w:r>
      <w:r w:rsidR="00E4564C">
        <w:rPr>
          <w:rFonts w:ascii="Arial" w:hAnsi="Arial" w:cs="Arial"/>
          <w:sz w:val="24"/>
          <w:szCs w:val="24"/>
        </w:rPr>
        <w:t xml:space="preserve"> </w:t>
      </w:r>
      <w:r w:rsidR="00E4564C">
        <w:rPr>
          <w:rFonts w:ascii="Arial" w:hAnsi="Arial" w:cs="Arial"/>
          <w:sz w:val="24"/>
          <w:szCs w:val="24"/>
        </w:rPr>
        <w:t>(</w:t>
      </w:r>
      <w:r w:rsidR="00E4564C" w:rsidRPr="0096673B">
        <w:rPr>
          <w:rFonts w:ascii="Arial" w:hAnsi="Arial" w:cs="Arial"/>
          <w:sz w:val="24"/>
          <w:szCs w:val="24"/>
        </w:rPr>
        <w:t>A</w:t>
      </w:r>
      <w:r w:rsidR="00E4564C">
        <w:rPr>
          <w:rFonts w:ascii="Arial" w:hAnsi="Arial" w:cs="Arial"/>
          <w:sz w:val="24"/>
          <w:szCs w:val="24"/>
        </w:rPr>
        <w:t>) (</w:t>
      </w:r>
      <w:r w:rsidR="00E4564C" w:rsidRPr="0096673B">
        <w:rPr>
          <w:rFonts w:ascii="Arial" w:hAnsi="Arial" w:cs="Arial"/>
          <w:sz w:val="24"/>
          <w:szCs w:val="24"/>
        </w:rPr>
        <w:t>I</w:t>
      </w:r>
      <w:r w:rsidR="00E4564C">
        <w:rPr>
          <w:rFonts w:ascii="Arial" w:hAnsi="Arial" w:cs="Arial"/>
          <w:sz w:val="24"/>
          <w:szCs w:val="24"/>
        </w:rPr>
        <w:t>)</w:t>
      </w:r>
    </w:p>
    <w:p w14:paraId="14FB277A" w14:textId="77777777" w:rsidR="00D34F25" w:rsidRDefault="00D34F25" w:rsidP="00D34F25">
      <w:pPr>
        <w:pStyle w:val="ListParagraph"/>
        <w:rPr>
          <w:rFonts w:ascii="Arial" w:hAnsi="Arial" w:cs="Arial"/>
          <w:sz w:val="24"/>
          <w:szCs w:val="24"/>
        </w:rPr>
      </w:pPr>
    </w:p>
    <w:p w14:paraId="5A99DCE1" w14:textId="0ED2FD99" w:rsidR="003675B0" w:rsidRDefault="00D34F25" w:rsidP="000D5CA7">
      <w:pPr>
        <w:pStyle w:val="ListParagraph"/>
        <w:numPr>
          <w:ilvl w:val="0"/>
          <w:numId w:val="6"/>
        </w:numPr>
        <w:rPr>
          <w:rFonts w:ascii="Arial" w:hAnsi="Arial" w:cs="Arial"/>
          <w:sz w:val="24"/>
          <w:szCs w:val="24"/>
        </w:rPr>
      </w:pPr>
      <w:r w:rsidRPr="00D34F25">
        <w:rPr>
          <w:rFonts w:ascii="Arial" w:hAnsi="Arial" w:cs="Arial"/>
          <w:sz w:val="24"/>
          <w:szCs w:val="24"/>
        </w:rPr>
        <w:t>A good knowledge of health and safety practices within plumbing and heating industry and higher education sector</w:t>
      </w:r>
      <w:r>
        <w:rPr>
          <w:rFonts w:ascii="Arial" w:hAnsi="Arial" w:cs="Arial"/>
          <w:sz w:val="24"/>
          <w:szCs w:val="24"/>
        </w:rPr>
        <w:t xml:space="preserve"> (E) </w:t>
      </w:r>
      <w:r w:rsidR="00E4564C">
        <w:rPr>
          <w:rFonts w:ascii="Arial" w:hAnsi="Arial" w:cs="Arial"/>
          <w:sz w:val="24"/>
          <w:szCs w:val="24"/>
        </w:rPr>
        <w:t>(</w:t>
      </w:r>
      <w:r w:rsidR="00E4564C" w:rsidRPr="0096673B">
        <w:rPr>
          <w:rFonts w:ascii="Arial" w:hAnsi="Arial" w:cs="Arial"/>
          <w:sz w:val="24"/>
          <w:szCs w:val="24"/>
        </w:rPr>
        <w:t>A</w:t>
      </w:r>
      <w:r w:rsidR="00E4564C">
        <w:rPr>
          <w:rFonts w:ascii="Arial" w:hAnsi="Arial" w:cs="Arial"/>
          <w:sz w:val="24"/>
          <w:szCs w:val="24"/>
        </w:rPr>
        <w:t>) (</w:t>
      </w:r>
      <w:r w:rsidR="00E4564C" w:rsidRPr="0096673B">
        <w:rPr>
          <w:rFonts w:ascii="Arial" w:hAnsi="Arial" w:cs="Arial"/>
          <w:sz w:val="24"/>
          <w:szCs w:val="24"/>
        </w:rPr>
        <w:t>I</w:t>
      </w:r>
      <w:r w:rsidR="00E4564C">
        <w:rPr>
          <w:rFonts w:ascii="Arial" w:hAnsi="Arial" w:cs="Arial"/>
          <w:sz w:val="24"/>
          <w:szCs w:val="24"/>
        </w:rPr>
        <w:t>)</w:t>
      </w:r>
    </w:p>
    <w:p w14:paraId="1CBB6A90" w14:textId="77777777" w:rsidR="000D5CA7" w:rsidRPr="000D5CA7" w:rsidRDefault="000D5CA7" w:rsidP="000D5CA7">
      <w:pPr>
        <w:pStyle w:val="ListParagraph"/>
        <w:rPr>
          <w:rFonts w:ascii="Arial" w:hAnsi="Arial" w:cs="Arial"/>
          <w:sz w:val="24"/>
          <w:szCs w:val="24"/>
        </w:rPr>
      </w:pPr>
    </w:p>
    <w:p w14:paraId="1275D2BB" w14:textId="0A6044D5" w:rsidR="003675B0" w:rsidRPr="003675B0" w:rsidRDefault="003675B0" w:rsidP="6C2DC1BC">
      <w:pPr>
        <w:spacing w:line="276" w:lineRule="auto"/>
        <w:rPr>
          <w:rFonts w:ascii="Arial" w:hAnsi="Arial" w:cs="Arial"/>
          <w:sz w:val="24"/>
          <w:szCs w:val="24"/>
        </w:rPr>
      </w:pPr>
      <w:r w:rsidRPr="6C2DC1BC">
        <w:rPr>
          <w:rFonts w:ascii="Arial" w:hAnsi="Arial" w:cs="Arial"/>
          <w:b/>
          <w:bCs/>
          <w:sz w:val="24"/>
          <w:szCs w:val="24"/>
        </w:rPr>
        <w:t>Skills and Competencies</w:t>
      </w:r>
    </w:p>
    <w:p w14:paraId="1745F694" w14:textId="2E6A7785" w:rsidR="000D5CA7" w:rsidRDefault="000D5CA7" w:rsidP="000D5CA7">
      <w:pPr>
        <w:pStyle w:val="ListParagraph"/>
        <w:numPr>
          <w:ilvl w:val="0"/>
          <w:numId w:val="6"/>
        </w:numPr>
        <w:rPr>
          <w:rFonts w:ascii="Arial" w:hAnsi="Arial" w:cs="Arial"/>
          <w:sz w:val="24"/>
          <w:szCs w:val="24"/>
        </w:rPr>
      </w:pPr>
      <w:r w:rsidRPr="000D5CA7">
        <w:rPr>
          <w:rFonts w:ascii="Arial" w:hAnsi="Arial" w:cs="Arial"/>
          <w:sz w:val="24"/>
          <w:szCs w:val="24"/>
        </w:rPr>
        <w:t>The ability to organise and prioritise own workload and work with minimum supervision, ensuring all assigned work tasks are completed within the agreed service level agreement. (E)</w:t>
      </w:r>
      <w:r w:rsidR="00E4564C">
        <w:rPr>
          <w:rFonts w:ascii="Arial" w:hAnsi="Arial" w:cs="Arial"/>
          <w:sz w:val="24"/>
          <w:szCs w:val="24"/>
        </w:rPr>
        <w:t xml:space="preserve"> </w:t>
      </w:r>
      <w:r w:rsidR="00E4564C">
        <w:rPr>
          <w:rFonts w:ascii="Arial" w:hAnsi="Arial" w:cs="Arial"/>
          <w:sz w:val="24"/>
          <w:szCs w:val="24"/>
        </w:rPr>
        <w:t>(</w:t>
      </w:r>
      <w:r w:rsidR="00E4564C" w:rsidRPr="0096673B">
        <w:rPr>
          <w:rFonts w:ascii="Arial" w:hAnsi="Arial" w:cs="Arial"/>
          <w:sz w:val="24"/>
          <w:szCs w:val="24"/>
        </w:rPr>
        <w:t>A</w:t>
      </w:r>
      <w:r w:rsidR="00E4564C">
        <w:rPr>
          <w:rFonts w:ascii="Arial" w:hAnsi="Arial" w:cs="Arial"/>
          <w:sz w:val="24"/>
          <w:szCs w:val="24"/>
        </w:rPr>
        <w:t>) (</w:t>
      </w:r>
      <w:r w:rsidR="00E4564C" w:rsidRPr="0096673B">
        <w:rPr>
          <w:rFonts w:ascii="Arial" w:hAnsi="Arial" w:cs="Arial"/>
          <w:sz w:val="24"/>
          <w:szCs w:val="24"/>
        </w:rPr>
        <w:t>I</w:t>
      </w:r>
      <w:r w:rsidR="00E4564C">
        <w:rPr>
          <w:rFonts w:ascii="Arial" w:hAnsi="Arial" w:cs="Arial"/>
          <w:sz w:val="24"/>
          <w:szCs w:val="24"/>
        </w:rPr>
        <w:t>)</w:t>
      </w:r>
    </w:p>
    <w:p w14:paraId="1DB93C69" w14:textId="77777777" w:rsidR="000D5CA7" w:rsidRDefault="000D5CA7" w:rsidP="000D5CA7">
      <w:pPr>
        <w:pStyle w:val="ListParagraph"/>
        <w:rPr>
          <w:rFonts w:ascii="Arial" w:hAnsi="Arial" w:cs="Arial"/>
          <w:sz w:val="24"/>
          <w:szCs w:val="24"/>
        </w:rPr>
      </w:pPr>
    </w:p>
    <w:p w14:paraId="6B1D1332" w14:textId="1CB47B79" w:rsidR="000D5CA7" w:rsidRDefault="000D5CA7" w:rsidP="000D5CA7">
      <w:pPr>
        <w:pStyle w:val="ListParagraph"/>
        <w:numPr>
          <w:ilvl w:val="0"/>
          <w:numId w:val="6"/>
        </w:numPr>
        <w:rPr>
          <w:rFonts w:ascii="Arial" w:hAnsi="Arial" w:cs="Arial"/>
          <w:sz w:val="24"/>
          <w:szCs w:val="24"/>
        </w:rPr>
      </w:pPr>
      <w:r w:rsidRPr="000D5CA7">
        <w:rPr>
          <w:rFonts w:ascii="Arial" w:hAnsi="Arial" w:cs="Arial"/>
          <w:sz w:val="24"/>
          <w:szCs w:val="24"/>
        </w:rPr>
        <w:lastRenderedPageBreak/>
        <w:t>A commitment to safe working practices and continuous improvement (E)</w:t>
      </w:r>
      <w:r w:rsidR="00E4564C">
        <w:rPr>
          <w:rFonts w:ascii="Arial" w:hAnsi="Arial" w:cs="Arial"/>
          <w:sz w:val="24"/>
          <w:szCs w:val="24"/>
        </w:rPr>
        <w:t xml:space="preserve"> </w:t>
      </w:r>
      <w:r w:rsidR="00E4564C">
        <w:rPr>
          <w:rFonts w:ascii="Arial" w:hAnsi="Arial" w:cs="Arial"/>
          <w:sz w:val="24"/>
          <w:szCs w:val="24"/>
        </w:rPr>
        <w:t>(</w:t>
      </w:r>
      <w:r w:rsidR="00E4564C" w:rsidRPr="0096673B">
        <w:rPr>
          <w:rFonts w:ascii="Arial" w:hAnsi="Arial" w:cs="Arial"/>
          <w:sz w:val="24"/>
          <w:szCs w:val="24"/>
        </w:rPr>
        <w:t>A</w:t>
      </w:r>
      <w:r w:rsidR="00E4564C">
        <w:rPr>
          <w:rFonts w:ascii="Arial" w:hAnsi="Arial" w:cs="Arial"/>
          <w:sz w:val="24"/>
          <w:szCs w:val="24"/>
        </w:rPr>
        <w:t>) (</w:t>
      </w:r>
      <w:r w:rsidR="00E4564C" w:rsidRPr="0096673B">
        <w:rPr>
          <w:rFonts w:ascii="Arial" w:hAnsi="Arial" w:cs="Arial"/>
          <w:sz w:val="24"/>
          <w:szCs w:val="24"/>
        </w:rPr>
        <w:t>I</w:t>
      </w:r>
      <w:r w:rsidR="00E4564C">
        <w:rPr>
          <w:rFonts w:ascii="Arial" w:hAnsi="Arial" w:cs="Arial"/>
          <w:sz w:val="24"/>
          <w:szCs w:val="24"/>
        </w:rPr>
        <w:t>)</w:t>
      </w:r>
    </w:p>
    <w:p w14:paraId="5F29964A" w14:textId="77777777" w:rsidR="00E4564C" w:rsidRPr="00E4564C" w:rsidRDefault="00E4564C" w:rsidP="00E4564C">
      <w:pPr>
        <w:pStyle w:val="ListParagraph"/>
        <w:rPr>
          <w:rFonts w:ascii="Arial" w:hAnsi="Arial" w:cs="Arial"/>
          <w:sz w:val="24"/>
          <w:szCs w:val="24"/>
        </w:rPr>
      </w:pPr>
    </w:p>
    <w:p w14:paraId="4BD40F91" w14:textId="47983C4B" w:rsidR="000D5CA7" w:rsidRDefault="000D5CA7" w:rsidP="000D5CA7">
      <w:pPr>
        <w:pStyle w:val="ListParagraph"/>
        <w:numPr>
          <w:ilvl w:val="0"/>
          <w:numId w:val="6"/>
        </w:numPr>
        <w:rPr>
          <w:rFonts w:ascii="Arial" w:hAnsi="Arial" w:cs="Arial"/>
          <w:sz w:val="24"/>
          <w:szCs w:val="24"/>
        </w:rPr>
      </w:pPr>
      <w:r w:rsidRPr="000D5CA7">
        <w:rPr>
          <w:rFonts w:ascii="Arial" w:hAnsi="Arial" w:cs="Arial"/>
          <w:sz w:val="24"/>
          <w:szCs w:val="24"/>
        </w:rPr>
        <w:t>A professional, customer-focused approach and the ability to work on your own initiative (E)</w:t>
      </w:r>
      <w:r w:rsidR="00E4564C">
        <w:rPr>
          <w:rFonts w:ascii="Arial" w:hAnsi="Arial" w:cs="Arial"/>
          <w:sz w:val="24"/>
          <w:szCs w:val="24"/>
        </w:rPr>
        <w:t xml:space="preserve"> </w:t>
      </w:r>
      <w:r w:rsidR="00E4564C">
        <w:rPr>
          <w:rFonts w:ascii="Arial" w:hAnsi="Arial" w:cs="Arial"/>
          <w:sz w:val="24"/>
          <w:szCs w:val="24"/>
        </w:rPr>
        <w:t>(</w:t>
      </w:r>
      <w:r w:rsidR="00E4564C" w:rsidRPr="0096673B">
        <w:rPr>
          <w:rFonts w:ascii="Arial" w:hAnsi="Arial" w:cs="Arial"/>
          <w:sz w:val="24"/>
          <w:szCs w:val="24"/>
        </w:rPr>
        <w:t>A</w:t>
      </w:r>
      <w:r w:rsidR="00E4564C">
        <w:rPr>
          <w:rFonts w:ascii="Arial" w:hAnsi="Arial" w:cs="Arial"/>
          <w:sz w:val="24"/>
          <w:szCs w:val="24"/>
        </w:rPr>
        <w:t>) (</w:t>
      </w:r>
      <w:r w:rsidR="00E4564C" w:rsidRPr="0096673B">
        <w:rPr>
          <w:rFonts w:ascii="Arial" w:hAnsi="Arial" w:cs="Arial"/>
          <w:sz w:val="24"/>
          <w:szCs w:val="24"/>
        </w:rPr>
        <w:t>I</w:t>
      </w:r>
      <w:r w:rsidR="00E4564C">
        <w:rPr>
          <w:rFonts w:ascii="Arial" w:hAnsi="Arial" w:cs="Arial"/>
          <w:sz w:val="24"/>
          <w:szCs w:val="24"/>
        </w:rPr>
        <w:t>)</w:t>
      </w:r>
    </w:p>
    <w:p w14:paraId="6523A321" w14:textId="77777777" w:rsidR="000D5CA7" w:rsidRDefault="000D5CA7" w:rsidP="000D5CA7">
      <w:pPr>
        <w:pStyle w:val="ListParagraph"/>
        <w:rPr>
          <w:rFonts w:ascii="Arial" w:hAnsi="Arial" w:cs="Arial"/>
          <w:sz w:val="24"/>
          <w:szCs w:val="24"/>
        </w:rPr>
      </w:pPr>
    </w:p>
    <w:p w14:paraId="3BE08014" w14:textId="066E062E" w:rsidR="000D5CA7" w:rsidRDefault="000D5CA7" w:rsidP="000D5CA7">
      <w:pPr>
        <w:pStyle w:val="ListParagraph"/>
        <w:numPr>
          <w:ilvl w:val="0"/>
          <w:numId w:val="6"/>
        </w:numPr>
        <w:rPr>
          <w:rFonts w:ascii="Arial" w:hAnsi="Arial" w:cs="Arial"/>
          <w:sz w:val="24"/>
          <w:szCs w:val="24"/>
        </w:rPr>
      </w:pPr>
      <w:r w:rsidRPr="000D5CA7">
        <w:rPr>
          <w:rFonts w:ascii="Arial" w:hAnsi="Arial" w:cs="Arial"/>
          <w:sz w:val="24"/>
          <w:szCs w:val="24"/>
        </w:rPr>
        <w:t>Good level of computer literacy in a range of ICT applications in particularly Microsoft Office applications such as Word, Excel, TEAMS and Outlook, and facilities management software systems (E)</w:t>
      </w:r>
      <w:r w:rsidR="00E4564C">
        <w:rPr>
          <w:rFonts w:ascii="Arial" w:hAnsi="Arial" w:cs="Arial"/>
          <w:sz w:val="24"/>
          <w:szCs w:val="24"/>
        </w:rPr>
        <w:t xml:space="preserve"> </w:t>
      </w:r>
      <w:r w:rsidR="00E4564C">
        <w:rPr>
          <w:rFonts w:ascii="Arial" w:hAnsi="Arial" w:cs="Arial"/>
          <w:sz w:val="24"/>
          <w:szCs w:val="24"/>
        </w:rPr>
        <w:t>(</w:t>
      </w:r>
      <w:r w:rsidR="00E4564C" w:rsidRPr="0096673B">
        <w:rPr>
          <w:rFonts w:ascii="Arial" w:hAnsi="Arial" w:cs="Arial"/>
          <w:sz w:val="24"/>
          <w:szCs w:val="24"/>
        </w:rPr>
        <w:t>A</w:t>
      </w:r>
      <w:r w:rsidR="00E4564C">
        <w:rPr>
          <w:rFonts w:ascii="Arial" w:hAnsi="Arial" w:cs="Arial"/>
          <w:sz w:val="24"/>
          <w:szCs w:val="24"/>
        </w:rPr>
        <w:t>) (</w:t>
      </w:r>
      <w:r w:rsidR="00E4564C" w:rsidRPr="0096673B">
        <w:rPr>
          <w:rFonts w:ascii="Arial" w:hAnsi="Arial" w:cs="Arial"/>
          <w:sz w:val="24"/>
          <w:szCs w:val="24"/>
        </w:rPr>
        <w:t>I</w:t>
      </w:r>
      <w:r w:rsidR="00E4564C">
        <w:rPr>
          <w:rFonts w:ascii="Arial" w:hAnsi="Arial" w:cs="Arial"/>
          <w:sz w:val="24"/>
          <w:szCs w:val="24"/>
        </w:rPr>
        <w:t>)</w:t>
      </w:r>
    </w:p>
    <w:p w14:paraId="2E9E4BB2" w14:textId="77777777" w:rsidR="000D5CA7" w:rsidRPr="000D5CA7" w:rsidRDefault="000D5CA7" w:rsidP="000D5CA7">
      <w:pPr>
        <w:pStyle w:val="ListParagraph"/>
        <w:rPr>
          <w:rFonts w:ascii="Arial" w:hAnsi="Arial" w:cs="Arial"/>
          <w:sz w:val="24"/>
          <w:szCs w:val="24"/>
        </w:rPr>
      </w:pPr>
    </w:p>
    <w:p w14:paraId="1EBFB3BD" w14:textId="0A209987" w:rsidR="000D5CA7" w:rsidRPr="000D5CA7" w:rsidRDefault="000D5CA7" w:rsidP="000D5CA7">
      <w:pPr>
        <w:pStyle w:val="ListParagraph"/>
        <w:numPr>
          <w:ilvl w:val="0"/>
          <w:numId w:val="6"/>
        </w:numPr>
        <w:rPr>
          <w:rFonts w:ascii="Arial" w:hAnsi="Arial" w:cs="Arial"/>
          <w:sz w:val="24"/>
          <w:szCs w:val="24"/>
        </w:rPr>
      </w:pPr>
      <w:r w:rsidRPr="000D5CA7">
        <w:rPr>
          <w:rFonts w:ascii="Arial" w:hAnsi="Arial" w:cs="Arial"/>
          <w:sz w:val="24"/>
          <w:szCs w:val="24"/>
        </w:rPr>
        <w:t>The ability to carry our physical work tasks and to be able to climb ladders, work at height, access confined spaces, noisy environments such as plantrooms and workshops (E)</w:t>
      </w:r>
      <w:r w:rsidR="00E4564C">
        <w:rPr>
          <w:rFonts w:ascii="Arial" w:hAnsi="Arial" w:cs="Arial"/>
          <w:sz w:val="24"/>
          <w:szCs w:val="24"/>
        </w:rPr>
        <w:t xml:space="preserve"> </w:t>
      </w:r>
      <w:r w:rsidR="00E4564C">
        <w:rPr>
          <w:rFonts w:ascii="Arial" w:hAnsi="Arial" w:cs="Arial"/>
          <w:sz w:val="24"/>
          <w:szCs w:val="24"/>
        </w:rPr>
        <w:t>(</w:t>
      </w:r>
      <w:r w:rsidR="00E4564C" w:rsidRPr="0096673B">
        <w:rPr>
          <w:rFonts w:ascii="Arial" w:hAnsi="Arial" w:cs="Arial"/>
          <w:sz w:val="24"/>
          <w:szCs w:val="24"/>
        </w:rPr>
        <w:t>I</w:t>
      </w:r>
      <w:r w:rsidR="00E4564C">
        <w:rPr>
          <w:rFonts w:ascii="Arial" w:hAnsi="Arial" w:cs="Arial"/>
          <w:sz w:val="24"/>
          <w:szCs w:val="24"/>
        </w:rPr>
        <w:t>)</w:t>
      </w:r>
    </w:p>
    <w:p w14:paraId="27132A70" w14:textId="77777777" w:rsidR="00B84A89" w:rsidRPr="00B84A89" w:rsidRDefault="00B84A89" w:rsidP="6C2DC1BC">
      <w:pPr>
        <w:spacing w:line="276" w:lineRule="auto"/>
        <w:rPr>
          <w:rFonts w:ascii="Arial" w:hAnsi="Arial" w:cs="Arial"/>
          <w:sz w:val="24"/>
          <w:szCs w:val="24"/>
        </w:rPr>
      </w:pPr>
    </w:p>
    <w:p w14:paraId="4269F700" w14:textId="77777777" w:rsidR="00B84A89" w:rsidRDefault="00B84A89" w:rsidP="009C0BE3">
      <w:pPr>
        <w:pStyle w:val="ListParagraph"/>
        <w:rPr>
          <w:rFonts w:ascii="Arial" w:hAnsi="Arial" w:cs="Arial"/>
          <w:sz w:val="24"/>
          <w:szCs w:val="24"/>
        </w:rPr>
      </w:pPr>
    </w:p>
    <w:p w14:paraId="556F8950" w14:textId="77777777" w:rsidR="003F0700" w:rsidRPr="003F0700" w:rsidRDefault="003F0700" w:rsidP="003F0700">
      <w:pPr>
        <w:rPr>
          <w:rFonts w:ascii="Arial" w:hAnsi="Arial" w:cs="Arial"/>
          <w:sz w:val="24"/>
          <w:szCs w:val="24"/>
        </w:rPr>
      </w:pPr>
    </w:p>
    <w:p w14:paraId="069A0F0E" w14:textId="77777777" w:rsidR="009C669B" w:rsidRDefault="009C669B" w:rsidP="009C669B">
      <w:pPr>
        <w:pStyle w:val="ListParagraph"/>
        <w:rPr>
          <w:rFonts w:ascii="Arial" w:hAnsi="Arial" w:cs="Arial"/>
          <w:sz w:val="24"/>
          <w:szCs w:val="24"/>
        </w:rPr>
      </w:pPr>
    </w:p>
    <w:p w14:paraId="3E6D61E0" w14:textId="77777777" w:rsidR="00FA00D1" w:rsidRPr="00C74EAC" w:rsidRDefault="00FA00D1" w:rsidP="00FA00D1">
      <w:pPr>
        <w:pStyle w:val="ListParagraph"/>
        <w:rPr>
          <w:rFonts w:ascii="Arial" w:hAnsi="Arial" w:cs="Arial"/>
          <w:sz w:val="24"/>
          <w:szCs w:val="24"/>
        </w:rPr>
      </w:pPr>
    </w:p>
    <w:p w14:paraId="6EEB5F1A" w14:textId="77777777" w:rsidR="005F5944" w:rsidRPr="005F5944" w:rsidRDefault="005F5944" w:rsidP="005F5944">
      <w:pPr>
        <w:rPr>
          <w:rFonts w:ascii="Arial" w:hAnsi="Arial" w:cs="Arial"/>
          <w:sz w:val="24"/>
          <w:szCs w:val="24"/>
        </w:rPr>
      </w:pPr>
    </w:p>
    <w:p w14:paraId="5D7442AD" w14:textId="77777777" w:rsidR="009B2502" w:rsidRDefault="009B2502" w:rsidP="00C75D8A">
      <w:pPr>
        <w:rPr>
          <w:rFonts w:ascii="Arial" w:hAnsi="Arial" w:cs="Arial"/>
          <w:b/>
          <w:bCs/>
          <w:sz w:val="24"/>
          <w:szCs w:val="24"/>
        </w:rPr>
      </w:pPr>
    </w:p>
    <w:p w14:paraId="4090893B" w14:textId="77777777" w:rsidR="00895147" w:rsidRPr="00DD78FA" w:rsidRDefault="00895147" w:rsidP="00AD5277">
      <w:pPr>
        <w:rPr>
          <w:rFonts w:ascii="Arial" w:hAnsi="Arial" w:cs="Arial"/>
        </w:rPr>
      </w:pPr>
    </w:p>
    <w:sectPr w:rsidR="00895147" w:rsidRPr="00DD78FA" w:rsidSect="00130FB1">
      <w:headerReference w:type="default" r:id="rId10"/>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F88F9" w14:textId="77777777" w:rsidR="003A73A2" w:rsidRDefault="003A73A2" w:rsidP="007621EA">
      <w:pPr>
        <w:spacing w:after="0" w:line="240" w:lineRule="auto"/>
      </w:pPr>
      <w:r>
        <w:separator/>
      </w:r>
    </w:p>
  </w:endnote>
  <w:endnote w:type="continuationSeparator" w:id="0">
    <w:p w14:paraId="67A1F184" w14:textId="77777777" w:rsidR="003A73A2" w:rsidRDefault="003A73A2" w:rsidP="007621EA">
      <w:pPr>
        <w:spacing w:after="0" w:line="240" w:lineRule="auto"/>
      </w:pPr>
      <w:r>
        <w:continuationSeparator/>
      </w:r>
    </w:p>
  </w:endnote>
  <w:endnote w:type="continuationNotice" w:id="1">
    <w:p w14:paraId="0AC54A7F" w14:textId="77777777" w:rsidR="003A73A2" w:rsidRDefault="003A73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868CE" w14:textId="77777777" w:rsidR="003A73A2" w:rsidRDefault="003A73A2" w:rsidP="007621EA">
      <w:pPr>
        <w:spacing w:after="0" w:line="240" w:lineRule="auto"/>
      </w:pPr>
      <w:r>
        <w:separator/>
      </w:r>
    </w:p>
  </w:footnote>
  <w:footnote w:type="continuationSeparator" w:id="0">
    <w:p w14:paraId="16095A92" w14:textId="77777777" w:rsidR="003A73A2" w:rsidRDefault="003A73A2" w:rsidP="007621EA">
      <w:pPr>
        <w:spacing w:after="0" w:line="240" w:lineRule="auto"/>
      </w:pPr>
      <w:r>
        <w:continuationSeparator/>
      </w:r>
    </w:p>
  </w:footnote>
  <w:footnote w:type="continuationNotice" w:id="1">
    <w:p w14:paraId="7429FF58" w14:textId="77777777" w:rsidR="003A73A2" w:rsidRDefault="003A73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F5BB" w14:textId="77777777" w:rsidR="00CC4414" w:rsidRDefault="007621EA" w:rsidP="00CC4414">
    <w:pPr>
      <w:pStyle w:val="Header"/>
      <w:rPr>
        <w:sz w:val="16"/>
        <w:szCs w:val="16"/>
      </w:rPr>
    </w:pPr>
    <w:r w:rsidRPr="00AB19F7">
      <w:rPr>
        <w:bCs/>
        <w:noProof/>
        <w:color w:val="0E2841" w:themeColor="text2"/>
        <w:sz w:val="18"/>
        <w:szCs w:val="18"/>
      </w:rPr>
      <w:drawing>
        <wp:inline distT="0" distB="0" distL="0" distR="0" wp14:anchorId="29463D9C" wp14:editId="06B65E92">
          <wp:extent cx="1117600" cy="699884"/>
          <wp:effectExtent l="25400" t="0" r="0" b="0"/>
          <wp:docPr id="746154912"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54912" name="Picture 0">
                    <a:extLst>
                      <a:ext uri="{C183D7F6-B498-43B3-948B-1728B52AA6E4}">
                        <adec:decorative xmlns:adec="http://schemas.microsoft.com/office/drawing/2017/decorative" val="1"/>
                      </a:ext>
                    </a:extLst>
                  </pic:cNvPr>
                  <pic:cNvPicPr/>
                </pic:nvPicPr>
                <pic:blipFill>
                  <a:blip r:embed="rId1"/>
                  <a:stretch>
                    <a:fillRect/>
                  </a:stretch>
                </pic:blipFill>
                <pic:spPr>
                  <a:xfrm>
                    <a:off x="0" y="0"/>
                    <a:ext cx="1118583" cy="700500"/>
                  </a:xfrm>
                  <a:prstGeom prst="rect">
                    <a:avLst/>
                  </a:prstGeom>
                </pic:spPr>
              </pic:pic>
            </a:graphicData>
          </a:graphic>
        </wp:inline>
      </w:drawing>
    </w:r>
    <w:r>
      <w:rPr>
        <w:sz w:val="44"/>
        <w:szCs w:val="44"/>
      </w:rPr>
      <w:t xml:space="preserve">    </w:t>
    </w:r>
    <w:r w:rsidR="00CC4414">
      <w:rPr>
        <w:sz w:val="16"/>
        <w:szCs w:val="16"/>
      </w:rPr>
      <w:t xml:space="preserve"> </w:t>
    </w:r>
  </w:p>
  <w:p w14:paraId="5D4FCC5C" w14:textId="2AAD6434" w:rsidR="007621EA" w:rsidRPr="00CC4414" w:rsidRDefault="007621EA" w:rsidP="00CC4414">
    <w:pPr>
      <w:pStyle w:val="Header"/>
      <w:rPr>
        <w:sz w:val="16"/>
        <w:szCs w:val="16"/>
      </w:rPr>
    </w:pPr>
    <w:r>
      <w:rPr>
        <w:sz w:val="44"/>
        <w:szCs w:val="44"/>
      </w:rPr>
      <w:t xml:space="preserve">      </w:t>
    </w:r>
    <w:r w:rsidR="00B77E1B">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83E39"/>
    <w:multiLevelType w:val="hybridMultilevel"/>
    <w:tmpl w:val="B8449456"/>
    <w:lvl w:ilvl="0" w:tplc="4876288A">
      <w:start w:val="1"/>
      <w:numFmt w:val="decimal"/>
      <w:lvlText w:val="%1."/>
      <w:lvlJc w:val="left"/>
      <w:pPr>
        <w:ind w:left="420" w:hanging="360"/>
      </w:pPr>
      <w:rPr>
        <w:rFonts w:ascii="Arial" w:hAnsi="Arial" w:cs="Arial" w:hint="default"/>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23A22459"/>
    <w:multiLevelType w:val="hybridMultilevel"/>
    <w:tmpl w:val="33CEC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D73CF4"/>
    <w:multiLevelType w:val="hybridMultilevel"/>
    <w:tmpl w:val="E6223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CFB6BD5"/>
    <w:multiLevelType w:val="hybridMultilevel"/>
    <w:tmpl w:val="49CC7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4314A0"/>
    <w:multiLevelType w:val="hybridMultilevel"/>
    <w:tmpl w:val="E6223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635676"/>
    <w:multiLevelType w:val="hybridMultilevel"/>
    <w:tmpl w:val="5AA28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1360D4"/>
    <w:multiLevelType w:val="hybridMultilevel"/>
    <w:tmpl w:val="C0F8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869368">
    <w:abstractNumId w:val="6"/>
  </w:num>
  <w:num w:numId="2" w16cid:durableId="1018387072">
    <w:abstractNumId w:val="1"/>
  </w:num>
  <w:num w:numId="3" w16cid:durableId="2136171251">
    <w:abstractNumId w:val="5"/>
  </w:num>
  <w:num w:numId="4" w16cid:durableId="225529685">
    <w:abstractNumId w:val="3"/>
  </w:num>
  <w:num w:numId="5" w16cid:durableId="1297952207">
    <w:abstractNumId w:val="0"/>
  </w:num>
  <w:num w:numId="6" w16cid:durableId="967778879">
    <w:abstractNumId w:val="4"/>
  </w:num>
  <w:num w:numId="7" w16cid:durableId="664212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EA"/>
    <w:rsid w:val="000337B0"/>
    <w:rsid w:val="00040DE6"/>
    <w:rsid w:val="00063F01"/>
    <w:rsid w:val="00073BE7"/>
    <w:rsid w:val="00075E7C"/>
    <w:rsid w:val="000D5CA7"/>
    <w:rsid w:val="00130FB1"/>
    <w:rsid w:val="00141FE4"/>
    <w:rsid w:val="00176870"/>
    <w:rsid w:val="001A2636"/>
    <w:rsid w:val="002237F1"/>
    <w:rsid w:val="00292730"/>
    <w:rsid w:val="002B7521"/>
    <w:rsid w:val="002E5489"/>
    <w:rsid w:val="0031204A"/>
    <w:rsid w:val="00327D08"/>
    <w:rsid w:val="00356481"/>
    <w:rsid w:val="00364FAA"/>
    <w:rsid w:val="003675B0"/>
    <w:rsid w:val="0037246D"/>
    <w:rsid w:val="003804D5"/>
    <w:rsid w:val="00384F28"/>
    <w:rsid w:val="003A73A2"/>
    <w:rsid w:val="003B1360"/>
    <w:rsid w:val="003B79BD"/>
    <w:rsid w:val="003F0700"/>
    <w:rsid w:val="003F6BC4"/>
    <w:rsid w:val="00416338"/>
    <w:rsid w:val="00420136"/>
    <w:rsid w:val="00433221"/>
    <w:rsid w:val="00435AE5"/>
    <w:rsid w:val="00473C1F"/>
    <w:rsid w:val="004939CE"/>
    <w:rsid w:val="004A3041"/>
    <w:rsid w:val="004E7212"/>
    <w:rsid w:val="00515C2D"/>
    <w:rsid w:val="005324A8"/>
    <w:rsid w:val="005570CA"/>
    <w:rsid w:val="005724C6"/>
    <w:rsid w:val="00595B61"/>
    <w:rsid w:val="005B27EF"/>
    <w:rsid w:val="005B6BA9"/>
    <w:rsid w:val="005C4904"/>
    <w:rsid w:val="005D6B6E"/>
    <w:rsid w:val="005F5944"/>
    <w:rsid w:val="006443AB"/>
    <w:rsid w:val="006F7CCF"/>
    <w:rsid w:val="007138A5"/>
    <w:rsid w:val="0072394C"/>
    <w:rsid w:val="0074380E"/>
    <w:rsid w:val="007621EA"/>
    <w:rsid w:val="007810EE"/>
    <w:rsid w:val="0078163D"/>
    <w:rsid w:val="00797AC0"/>
    <w:rsid w:val="00841FA7"/>
    <w:rsid w:val="00880ED9"/>
    <w:rsid w:val="00895147"/>
    <w:rsid w:val="008A06F3"/>
    <w:rsid w:val="008C4329"/>
    <w:rsid w:val="00973053"/>
    <w:rsid w:val="00976D8C"/>
    <w:rsid w:val="009B2502"/>
    <w:rsid w:val="009B7478"/>
    <w:rsid w:val="009C0BE3"/>
    <w:rsid w:val="009C669B"/>
    <w:rsid w:val="009D6020"/>
    <w:rsid w:val="00A01789"/>
    <w:rsid w:val="00A105B6"/>
    <w:rsid w:val="00A436ED"/>
    <w:rsid w:val="00A71E78"/>
    <w:rsid w:val="00A728DB"/>
    <w:rsid w:val="00A7702C"/>
    <w:rsid w:val="00AB1CB8"/>
    <w:rsid w:val="00AC0EB1"/>
    <w:rsid w:val="00AD3600"/>
    <w:rsid w:val="00AD3D4A"/>
    <w:rsid w:val="00AD5277"/>
    <w:rsid w:val="00AE5E7E"/>
    <w:rsid w:val="00AF18E6"/>
    <w:rsid w:val="00B0728C"/>
    <w:rsid w:val="00B1146D"/>
    <w:rsid w:val="00B473F1"/>
    <w:rsid w:val="00B672EF"/>
    <w:rsid w:val="00B77130"/>
    <w:rsid w:val="00B77E1B"/>
    <w:rsid w:val="00B84A89"/>
    <w:rsid w:val="00BD0C5D"/>
    <w:rsid w:val="00BE5B01"/>
    <w:rsid w:val="00C2113F"/>
    <w:rsid w:val="00C74EAC"/>
    <w:rsid w:val="00C75D8A"/>
    <w:rsid w:val="00C811E5"/>
    <w:rsid w:val="00C84DEE"/>
    <w:rsid w:val="00C8730D"/>
    <w:rsid w:val="00C90380"/>
    <w:rsid w:val="00CA6392"/>
    <w:rsid w:val="00CC4414"/>
    <w:rsid w:val="00CF24A6"/>
    <w:rsid w:val="00D04E83"/>
    <w:rsid w:val="00D3251D"/>
    <w:rsid w:val="00D34F25"/>
    <w:rsid w:val="00D50F0B"/>
    <w:rsid w:val="00D55BE1"/>
    <w:rsid w:val="00DC153A"/>
    <w:rsid w:val="00DD2C4E"/>
    <w:rsid w:val="00DD78FA"/>
    <w:rsid w:val="00DE0702"/>
    <w:rsid w:val="00E2381E"/>
    <w:rsid w:val="00E4564C"/>
    <w:rsid w:val="00E80D62"/>
    <w:rsid w:val="00E962DC"/>
    <w:rsid w:val="00EB2ED4"/>
    <w:rsid w:val="00EC7AAF"/>
    <w:rsid w:val="00ED4622"/>
    <w:rsid w:val="00EF0874"/>
    <w:rsid w:val="00EF1D8D"/>
    <w:rsid w:val="00F07972"/>
    <w:rsid w:val="00F52F60"/>
    <w:rsid w:val="00F609AF"/>
    <w:rsid w:val="00F859CD"/>
    <w:rsid w:val="00FA00D1"/>
    <w:rsid w:val="00FA5B97"/>
    <w:rsid w:val="042D44C7"/>
    <w:rsid w:val="0A4B871D"/>
    <w:rsid w:val="1CCF97B2"/>
    <w:rsid w:val="477F948D"/>
    <w:rsid w:val="675C3E12"/>
    <w:rsid w:val="6C2DC1BC"/>
    <w:rsid w:val="77804FFC"/>
    <w:rsid w:val="790B3546"/>
    <w:rsid w:val="7B48F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5928"/>
  <w15:chartTrackingRefBased/>
  <w15:docId w15:val="{3C777634-57E9-4217-B665-C6608FE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1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1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1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1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1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1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1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1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1EA"/>
    <w:rPr>
      <w:rFonts w:eastAsiaTheme="majorEastAsia" w:cstheme="majorBidi"/>
      <w:color w:val="272727" w:themeColor="text1" w:themeTint="D8"/>
    </w:rPr>
  </w:style>
  <w:style w:type="paragraph" w:styleId="Title">
    <w:name w:val="Title"/>
    <w:basedOn w:val="Normal"/>
    <w:next w:val="Normal"/>
    <w:link w:val="TitleChar"/>
    <w:uiPriority w:val="10"/>
    <w:qFormat/>
    <w:rsid w:val="00762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1EA"/>
    <w:pPr>
      <w:spacing w:before="160"/>
      <w:jc w:val="center"/>
    </w:pPr>
    <w:rPr>
      <w:i/>
      <w:iCs/>
      <w:color w:val="404040" w:themeColor="text1" w:themeTint="BF"/>
    </w:rPr>
  </w:style>
  <w:style w:type="character" w:customStyle="1" w:styleId="QuoteChar">
    <w:name w:val="Quote Char"/>
    <w:basedOn w:val="DefaultParagraphFont"/>
    <w:link w:val="Quote"/>
    <w:uiPriority w:val="29"/>
    <w:rsid w:val="007621EA"/>
    <w:rPr>
      <w:i/>
      <w:iCs/>
      <w:color w:val="404040" w:themeColor="text1" w:themeTint="BF"/>
    </w:rPr>
  </w:style>
  <w:style w:type="paragraph" w:styleId="ListParagraph">
    <w:name w:val="List Paragraph"/>
    <w:basedOn w:val="Normal"/>
    <w:uiPriority w:val="34"/>
    <w:qFormat/>
    <w:rsid w:val="007621EA"/>
    <w:pPr>
      <w:ind w:left="720"/>
      <w:contextualSpacing/>
    </w:pPr>
  </w:style>
  <w:style w:type="character" w:styleId="IntenseEmphasis">
    <w:name w:val="Intense Emphasis"/>
    <w:basedOn w:val="DefaultParagraphFont"/>
    <w:uiPriority w:val="21"/>
    <w:qFormat/>
    <w:rsid w:val="007621EA"/>
    <w:rPr>
      <w:i/>
      <w:iCs/>
      <w:color w:val="0F4761" w:themeColor="accent1" w:themeShade="BF"/>
    </w:rPr>
  </w:style>
  <w:style w:type="paragraph" w:styleId="IntenseQuote">
    <w:name w:val="Intense Quote"/>
    <w:basedOn w:val="Normal"/>
    <w:next w:val="Normal"/>
    <w:link w:val="IntenseQuoteChar"/>
    <w:uiPriority w:val="30"/>
    <w:qFormat/>
    <w:rsid w:val="00762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1EA"/>
    <w:rPr>
      <w:i/>
      <w:iCs/>
      <w:color w:val="0F4761" w:themeColor="accent1" w:themeShade="BF"/>
    </w:rPr>
  </w:style>
  <w:style w:type="character" w:styleId="IntenseReference">
    <w:name w:val="Intense Reference"/>
    <w:basedOn w:val="DefaultParagraphFont"/>
    <w:uiPriority w:val="32"/>
    <w:qFormat/>
    <w:rsid w:val="007621EA"/>
    <w:rPr>
      <w:b/>
      <w:bCs/>
      <w:smallCaps/>
      <w:color w:val="0F4761" w:themeColor="accent1" w:themeShade="BF"/>
      <w:spacing w:val="5"/>
    </w:rPr>
  </w:style>
  <w:style w:type="paragraph" w:styleId="Header">
    <w:name w:val="header"/>
    <w:basedOn w:val="Normal"/>
    <w:link w:val="HeaderChar"/>
    <w:uiPriority w:val="99"/>
    <w:unhideWhenUsed/>
    <w:rsid w:val="00762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1EA"/>
  </w:style>
  <w:style w:type="paragraph" w:styleId="Footer">
    <w:name w:val="footer"/>
    <w:basedOn w:val="Normal"/>
    <w:link w:val="FooterChar"/>
    <w:uiPriority w:val="99"/>
    <w:unhideWhenUsed/>
    <w:rsid w:val="00762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1EA"/>
  </w:style>
  <w:style w:type="table" w:styleId="TableGrid">
    <w:name w:val="Table Grid"/>
    <w:basedOn w:val="TableNormal"/>
    <w:uiPriority w:val="39"/>
    <w:rsid w:val="0089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1stBullet">
    <w:name w:val="PS-1st Bullet"/>
    <w:basedOn w:val="Normal"/>
    <w:rsid w:val="003804D5"/>
    <w:pPr>
      <w:tabs>
        <w:tab w:val="num" w:pos="336"/>
        <w:tab w:val="left" w:pos="4860"/>
      </w:tabs>
      <w:spacing w:before="60" w:after="60" w:line="240" w:lineRule="auto"/>
      <w:ind w:left="335" w:hanging="335"/>
    </w:pPr>
    <w:rPr>
      <w:rFonts w:ascii="Arial" w:eastAsia="Times New Roman" w:hAnsi="Arial" w:cs="Times New Roman"/>
      <w:b/>
      <w:kern w:val="0"/>
      <w:sz w:val="28"/>
      <w:szCs w:val="2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7F9972BB95D47AB3E6AD470BBE645" ma:contentTypeVersion="12" ma:contentTypeDescription="Create a new document." ma:contentTypeScope="" ma:versionID="c1c9baf2bf0e21b5a98e38f1478c34cb">
  <xsd:schema xmlns:xsd="http://www.w3.org/2001/XMLSchema" xmlns:xs="http://www.w3.org/2001/XMLSchema" xmlns:p="http://schemas.microsoft.com/office/2006/metadata/properties" xmlns:ns2="4a3967c3-f8b0-46a2-9e9d-4c9f6c911dbe" xmlns:ns3="30b1580b-a80d-49ec-b324-76d23f18868f" targetNamespace="http://schemas.microsoft.com/office/2006/metadata/properties" ma:root="true" ma:fieldsID="193609dc87f240c7a73a372b1cb8c1d9" ns2:_="" ns3:_="">
    <xsd:import namespace="4a3967c3-f8b0-46a2-9e9d-4c9f6c911dbe"/>
    <xsd:import namespace="30b1580b-a80d-49ec-b324-76d23f1886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967c3-f8b0-46a2-9e9d-4c9f6c911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b1580b-a80d-49ec-b324-76d23f1886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83b885-4ca5-465f-b6e4-f8987cca05e1}" ma:internalName="TaxCatchAll" ma:showField="CatchAllData" ma:web="30b1580b-a80d-49ec-b324-76d23f188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3967c3-f8b0-46a2-9e9d-4c9f6c911dbe">
      <Terms xmlns="http://schemas.microsoft.com/office/infopath/2007/PartnerControls"/>
    </lcf76f155ced4ddcb4097134ff3c332f>
    <TaxCatchAll xmlns="30b1580b-a80d-49ec-b324-76d23f1886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96D91-9608-440B-8D36-CE658A021751}"/>
</file>

<file path=customXml/itemProps2.xml><?xml version="1.0" encoding="utf-8"?>
<ds:datastoreItem xmlns:ds="http://schemas.openxmlformats.org/officeDocument/2006/customXml" ds:itemID="{9BBE6D3C-7F73-490B-99E1-E789900AE3FE}">
  <ds:schemaRefs>
    <ds:schemaRef ds:uri="http://schemas.microsoft.com/office/2006/metadata/properties"/>
    <ds:schemaRef ds:uri="http://schemas.microsoft.com/office/infopath/2007/PartnerControls"/>
    <ds:schemaRef ds:uri="3fe8f295-1c97-4579-8717-f69308806f5e"/>
    <ds:schemaRef ds:uri="f8ab6ff3-7820-41fa-91ca-7603f85d9d58"/>
  </ds:schemaRefs>
</ds:datastoreItem>
</file>

<file path=customXml/itemProps3.xml><?xml version="1.0" encoding="utf-8"?>
<ds:datastoreItem xmlns:ds="http://schemas.openxmlformats.org/officeDocument/2006/customXml" ds:itemID="{9286C80B-9D31-452A-BDD8-5DEF856D8B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968</Words>
  <Characters>5528</Characters>
  <Application>Microsoft Office Word</Application>
  <DocSecurity>0</DocSecurity>
  <Lines>157</Lines>
  <Paragraphs>60</Paragraphs>
  <ScaleCrop>false</ScaleCrop>
  <HeadingPairs>
    <vt:vector size="2" baseType="variant">
      <vt:variant>
        <vt:lpstr>Title</vt:lpstr>
      </vt:variant>
      <vt:variant>
        <vt:i4>1</vt:i4>
      </vt:variant>
    </vt:vector>
  </HeadingPairs>
  <TitlesOfParts>
    <vt:vector size="1" baseType="lpstr">
      <vt:lpstr>JD</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dc:title>
  <dc:subject/>
  <dc:creator>Alli Whitehouse</dc:creator>
  <cp:keywords/>
  <dc:description/>
  <cp:lastModifiedBy>Olga Rimmer</cp:lastModifiedBy>
  <cp:revision>3</cp:revision>
  <dcterms:created xsi:type="dcterms:W3CDTF">2025-12-17T15:12:00Z</dcterms:created>
  <dcterms:modified xsi:type="dcterms:W3CDTF">2025-12-17T15:51:00Z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0x010100E087F9972BB95D47AB3E6AD470BBE645</vt:lpwstr>
  </property>
  <property fmtid="{D5CDD505-2E9C-101B-9397-08002B2CF9AE}" pid="3" name="MediaServiceImageTags">
    <vt:lpwstr/>
  </property>
</Properties>
</file>